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1AFCE" w14:textId="71C613FF" w:rsidR="00A73460" w:rsidRPr="002E0187" w:rsidRDefault="000F6FCF" w:rsidP="00A050D4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0187">
        <w:rPr>
          <w:rFonts w:asciiTheme="minorHAnsi" w:hAnsiTheme="minorHAnsi" w:cstheme="minorHAnsi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C781F45" wp14:editId="20F41CF0">
                <wp:simplePos x="0" y="0"/>
                <wp:positionH relativeFrom="column">
                  <wp:posOffset>4419600</wp:posOffset>
                </wp:positionH>
                <wp:positionV relativeFrom="paragraph">
                  <wp:posOffset>-623570</wp:posOffset>
                </wp:positionV>
                <wp:extent cx="2028825" cy="450850"/>
                <wp:effectExtent l="0" t="0" r="9525" b="63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6DA084" w14:textId="40FA95C3" w:rsidR="000F6FCF" w:rsidRPr="00526717" w:rsidRDefault="000F6FCF" w:rsidP="000F6FCF">
                            <w:pPr>
                              <w:shd w:val="clear" w:color="auto" w:fill="FFFFFF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Załącznik do </w:t>
                            </w:r>
                            <w:r w:rsidR="00847CB9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uchwały</w:t>
                            </w:r>
                            <w:r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83A32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nr </w:t>
                            </w:r>
                            <w:r w:rsidR="007463E8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....</w:t>
                            </w:r>
                            <w:r w:rsidR="00847CB9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/.......</w:t>
                            </w:r>
                            <w:r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/</w:t>
                            </w:r>
                            <w:r w:rsidR="00583A32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202</w:t>
                            </w:r>
                            <w:r w:rsidR="007463E8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14:paraId="365C9045" w14:textId="534F532E" w:rsidR="00494641" w:rsidRPr="00526717" w:rsidRDefault="00847CB9" w:rsidP="000F6FCF">
                            <w:pPr>
                              <w:shd w:val="clear" w:color="auto" w:fill="FFFFFF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Rady Gminy Stare Pole</w:t>
                            </w:r>
                          </w:p>
                          <w:p w14:paraId="07B3A5EC" w14:textId="68352029" w:rsidR="000F6FCF" w:rsidRDefault="000F6FCF" w:rsidP="000F6FCF">
                            <w:pPr>
                              <w:shd w:val="clear" w:color="auto" w:fill="FFFFFF"/>
                            </w:pPr>
                            <w:r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z dnia  </w:t>
                            </w:r>
                            <w:r w:rsidR="008F0F05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.... września</w:t>
                            </w:r>
                            <w:r w:rsidR="00920029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B2508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20</w:t>
                            </w:r>
                            <w:r w:rsidR="00583A32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2</w:t>
                            </w:r>
                            <w:r w:rsidR="007463E8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1</w:t>
                            </w:r>
                            <w:r w:rsidR="00583A32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B2508" w:rsidRPr="00526717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r.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781F4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48pt;margin-top:-49.1pt;width:159.75pt;height:35.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" stroked="f">
                <v:textbox>
                  <w:txbxContent>
                    <w:p w14:paraId="0B6DA084" w14:textId="40FA95C3" w:rsidR="000F6FCF" w:rsidRPr="00526717" w:rsidRDefault="000F6FCF" w:rsidP="000F6FCF">
                      <w:pPr>
                        <w:shd w:val="clear" w:color="auto" w:fill="FFFFFF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Załącznik do </w:t>
                      </w:r>
                      <w:r w:rsidR="00847CB9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uchwały</w:t>
                      </w:r>
                      <w:r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583A32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nr </w:t>
                      </w:r>
                      <w:r w:rsidR="007463E8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....</w:t>
                      </w:r>
                      <w:r w:rsidR="00847CB9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/.......</w:t>
                      </w:r>
                      <w:r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/</w:t>
                      </w:r>
                      <w:r w:rsidR="00583A32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202</w:t>
                      </w:r>
                      <w:r w:rsidR="007463E8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1</w:t>
                      </w:r>
                    </w:p>
                    <w:p w14:paraId="365C9045" w14:textId="534F532E" w:rsidR="00494641" w:rsidRPr="00526717" w:rsidRDefault="00847CB9" w:rsidP="000F6FCF">
                      <w:pPr>
                        <w:shd w:val="clear" w:color="auto" w:fill="FFFFFF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Rady Gminy Stare Pole</w:t>
                      </w:r>
                    </w:p>
                    <w:p w14:paraId="07B3A5EC" w14:textId="68352029" w:rsidR="000F6FCF" w:rsidRDefault="000F6FCF" w:rsidP="000F6FCF">
                      <w:pPr>
                        <w:shd w:val="clear" w:color="auto" w:fill="FFFFFF"/>
                      </w:pPr>
                      <w:r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z dnia  </w:t>
                      </w:r>
                      <w:r w:rsidR="008F0F05">
                        <w:rPr>
                          <w:rFonts w:ascii="Calibri" w:hAnsi="Calibri" w:cs="Calibri"/>
                          <w:sz w:val="16"/>
                          <w:szCs w:val="16"/>
                        </w:rPr>
                        <w:t>.... września</w:t>
                      </w:r>
                      <w:r w:rsidR="00920029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CB2508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20</w:t>
                      </w:r>
                      <w:r w:rsidR="00583A32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2</w:t>
                      </w:r>
                      <w:r w:rsidR="007463E8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1</w:t>
                      </w:r>
                      <w:r w:rsidR="00583A32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  <w:r w:rsidR="00CB2508" w:rsidRPr="00526717">
                        <w:rPr>
                          <w:rFonts w:ascii="Calibri" w:hAnsi="Calibri" w:cs="Calibri"/>
                          <w:sz w:val="16"/>
                          <w:szCs w:val="16"/>
                        </w:rPr>
                        <w:t>r.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A73460" w:rsidRPr="002E0187">
        <w:rPr>
          <w:rFonts w:asciiTheme="minorHAnsi" w:hAnsiTheme="minorHAnsi" w:cstheme="minorHAnsi"/>
          <w:b/>
          <w:bCs/>
          <w:sz w:val="24"/>
          <w:szCs w:val="24"/>
        </w:rPr>
        <w:t>Roczny program współpracy z organizacjami pozarządowymi oraz podmiotami wymienionymi w art. 3 ust. 3 ustawy o działalności pożytku publicznego i o wolontariacie</w:t>
      </w:r>
      <w:r w:rsidR="0014015B">
        <w:rPr>
          <w:rFonts w:asciiTheme="minorHAnsi" w:hAnsiTheme="minorHAnsi" w:cstheme="minorHAnsi"/>
          <w:b/>
          <w:bCs/>
          <w:sz w:val="24"/>
          <w:szCs w:val="24"/>
        </w:rPr>
        <w:t xml:space="preserve"> na 2022 r.</w:t>
      </w:r>
    </w:p>
    <w:p w14:paraId="2BF23606" w14:textId="77777777" w:rsidR="00A73460" w:rsidRPr="002E0187" w:rsidRDefault="00A73460" w:rsidP="00A050D4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0187">
        <w:rPr>
          <w:rFonts w:asciiTheme="minorHAnsi" w:hAnsiTheme="minorHAnsi" w:cstheme="minorHAnsi"/>
          <w:b/>
          <w:bCs/>
          <w:sz w:val="24"/>
          <w:szCs w:val="24"/>
        </w:rPr>
        <w:t>ROZDZIAŁ I</w:t>
      </w:r>
    </w:p>
    <w:p w14:paraId="060F42E6" w14:textId="77777777" w:rsidR="00A73460" w:rsidRPr="002E0187" w:rsidRDefault="00A73460" w:rsidP="00A050D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0187">
        <w:rPr>
          <w:rFonts w:asciiTheme="minorHAnsi" w:hAnsiTheme="minorHAnsi" w:cstheme="minorHAnsi"/>
          <w:b/>
          <w:bCs/>
          <w:sz w:val="24"/>
          <w:szCs w:val="24"/>
        </w:rPr>
        <w:t>POSTANOWIENIA OGÓLNE</w:t>
      </w:r>
    </w:p>
    <w:p w14:paraId="1286264F" w14:textId="6522B8AD" w:rsidR="00A73460" w:rsidRPr="005A111A" w:rsidRDefault="00A73460" w:rsidP="00A050D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Ilekroć w </w:t>
      </w:r>
      <w:r w:rsidR="005C4310" w:rsidRPr="005A111A">
        <w:rPr>
          <w:rFonts w:asciiTheme="minorHAnsi" w:hAnsiTheme="minorHAnsi" w:cstheme="minorHAnsi"/>
          <w:sz w:val="24"/>
          <w:szCs w:val="24"/>
        </w:rPr>
        <w:t>P</w:t>
      </w:r>
      <w:r w:rsidRPr="005A111A">
        <w:rPr>
          <w:rFonts w:asciiTheme="minorHAnsi" w:hAnsiTheme="minorHAnsi" w:cstheme="minorHAnsi"/>
          <w:sz w:val="24"/>
          <w:szCs w:val="24"/>
        </w:rPr>
        <w:t>rogramie jest mowa o:</w:t>
      </w:r>
    </w:p>
    <w:p w14:paraId="3F785361" w14:textId="24464E93" w:rsidR="00A73460" w:rsidRPr="005A111A" w:rsidRDefault="00A73460" w:rsidP="00A050D4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ustawie </w:t>
      </w:r>
      <w:r w:rsidR="007463E8">
        <w:rPr>
          <w:rFonts w:asciiTheme="minorHAnsi" w:hAnsiTheme="minorHAnsi" w:cstheme="minorHAnsi"/>
          <w:sz w:val="24"/>
          <w:szCs w:val="24"/>
        </w:rPr>
        <w:t>– rozumie się przez</w:t>
      </w:r>
      <w:r w:rsidRPr="005A111A">
        <w:rPr>
          <w:rFonts w:asciiTheme="minorHAnsi" w:hAnsiTheme="minorHAnsi" w:cstheme="minorHAnsi"/>
          <w:sz w:val="24"/>
          <w:szCs w:val="24"/>
        </w:rPr>
        <w:t xml:space="preserve"> to </w:t>
      </w:r>
      <w:bookmarkStart w:id="0" w:name="_Hlk529426807"/>
      <w:r w:rsidR="007463E8">
        <w:rPr>
          <w:rFonts w:asciiTheme="minorHAnsi" w:hAnsiTheme="minorHAnsi" w:cstheme="minorHAnsi"/>
          <w:sz w:val="24"/>
          <w:szCs w:val="24"/>
        </w:rPr>
        <w:t>u</w:t>
      </w:r>
      <w:r w:rsidRPr="005A111A">
        <w:rPr>
          <w:rFonts w:asciiTheme="minorHAnsi" w:hAnsiTheme="minorHAnsi" w:cstheme="minorHAnsi"/>
          <w:sz w:val="24"/>
          <w:szCs w:val="24"/>
        </w:rPr>
        <w:t xml:space="preserve">stawę z dnia 24 kwietnia 2003r. o działalności pożytku publicznego i o wolontariacie </w:t>
      </w:r>
      <w:r w:rsidR="008F0F05" w:rsidRPr="008F0F05">
        <w:rPr>
          <w:rFonts w:asciiTheme="minorHAnsi" w:hAnsiTheme="minorHAnsi" w:cstheme="minorHAnsi"/>
          <w:sz w:val="24"/>
          <w:szCs w:val="24"/>
        </w:rPr>
        <w:t>(Dz. U. z 2020 r. poz. 1057 i 2021 r. poz. 1038, 1243 i 1535)</w:t>
      </w:r>
      <w:bookmarkEnd w:id="0"/>
      <w:r w:rsidRPr="005A111A">
        <w:rPr>
          <w:rFonts w:asciiTheme="minorHAnsi" w:hAnsiTheme="minorHAnsi" w:cstheme="minorHAnsi"/>
          <w:sz w:val="24"/>
          <w:szCs w:val="24"/>
        </w:rPr>
        <w:t>;</w:t>
      </w:r>
    </w:p>
    <w:p w14:paraId="0623904D" w14:textId="0C8AC109" w:rsidR="00A73460" w:rsidRPr="005A111A" w:rsidRDefault="00A73460" w:rsidP="00A050D4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organizacjach </w:t>
      </w:r>
      <w:r w:rsidR="00CB2508" w:rsidRPr="005A111A">
        <w:rPr>
          <w:rFonts w:asciiTheme="minorHAnsi" w:hAnsiTheme="minorHAnsi" w:cstheme="minorHAnsi"/>
          <w:sz w:val="24"/>
          <w:szCs w:val="24"/>
        </w:rPr>
        <w:t>pozarządowych</w:t>
      </w:r>
      <w:r w:rsidRPr="005A111A">
        <w:rPr>
          <w:rFonts w:asciiTheme="minorHAnsi" w:hAnsiTheme="minorHAnsi" w:cstheme="minorHAnsi"/>
          <w:sz w:val="24"/>
          <w:szCs w:val="24"/>
        </w:rPr>
        <w:t xml:space="preserve"> </w:t>
      </w:r>
      <w:r w:rsidR="007463E8">
        <w:rPr>
          <w:rFonts w:asciiTheme="minorHAnsi" w:hAnsiTheme="minorHAnsi" w:cstheme="minorHAnsi"/>
          <w:sz w:val="24"/>
          <w:szCs w:val="24"/>
        </w:rPr>
        <w:t>– rozumie się przez to</w:t>
      </w:r>
      <w:r w:rsidRPr="005A111A">
        <w:rPr>
          <w:rFonts w:asciiTheme="minorHAnsi" w:hAnsiTheme="minorHAnsi" w:cstheme="minorHAnsi"/>
          <w:sz w:val="24"/>
          <w:szCs w:val="24"/>
        </w:rPr>
        <w:t xml:space="preserve"> organizacje pozarządowe oraz podmioty,  o których mowa w art. 3 ust. 3 ustawy;</w:t>
      </w:r>
    </w:p>
    <w:p w14:paraId="0E6D0F81" w14:textId="7F885CA4" w:rsidR="00A73460" w:rsidRPr="005A111A" w:rsidRDefault="00A73460" w:rsidP="00A050D4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komisji  </w:t>
      </w:r>
      <w:r w:rsidR="007463E8">
        <w:rPr>
          <w:rFonts w:asciiTheme="minorHAnsi" w:hAnsiTheme="minorHAnsi" w:cstheme="minorHAnsi"/>
          <w:sz w:val="24"/>
          <w:szCs w:val="24"/>
        </w:rPr>
        <w:t>- rozumie się przez to</w:t>
      </w:r>
      <w:r w:rsidRPr="005A111A">
        <w:rPr>
          <w:rFonts w:asciiTheme="minorHAnsi" w:hAnsiTheme="minorHAnsi" w:cstheme="minorHAnsi"/>
          <w:sz w:val="24"/>
          <w:szCs w:val="24"/>
        </w:rPr>
        <w:t xml:space="preserve"> komisję konkursową do opiniowania ofert w otwartych konkursach ofert</w:t>
      </w:r>
      <w:r w:rsidR="005636D6" w:rsidRPr="005A111A">
        <w:rPr>
          <w:rFonts w:asciiTheme="minorHAnsi" w:hAnsiTheme="minorHAnsi" w:cstheme="minorHAnsi"/>
          <w:sz w:val="24"/>
          <w:szCs w:val="24"/>
        </w:rPr>
        <w:t>;</w:t>
      </w:r>
    </w:p>
    <w:p w14:paraId="5A334A09" w14:textId="4F95C9C8" w:rsidR="005636D6" w:rsidRPr="005A111A" w:rsidRDefault="005636D6" w:rsidP="00A050D4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Wójcie </w:t>
      </w:r>
      <w:r w:rsidR="007463E8">
        <w:rPr>
          <w:rFonts w:asciiTheme="minorHAnsi" w:hAnsiTheme="minorHAnsi" w:cstheme="minorHAnsi"/>
          <w:sz w:val="24"/>
          <w:szCs w:val="24"/>
        </w:rPr>
        <w:t>– rozumie się przez to</w:t>
      </w:r>
      <w:r w:rsidRPr="005A111A">
        <w:rPr>
          <w:rFonts w:asciiTheme="minorHAnsi" w:hAnsiTheme="minorHAnsi" w:cstheme="minorHAnsi"/>
          <w:sz w:val="24"/>
          <w:szCs w:val="24"/>
        </w:rPr>
        <w:t xml:space="preserve"> Wójta Gminy Stare Pole</w:t>
      </w:r>
      <w:r w:rsidR="00544F03" w:rsidRPr="005A111A">
        <w:rPr>
          <w:rFonts w:asciiTheme="minorHAnsi" w:hAnsiTheme="minorHAnsi" w:cstheme="minorHAnsi"/>
          <w:sz w:val="24"/>
          <w:szCs w:val="24"/>
        </w:rPr>
        <w:t>;</w:t>
      </w:r>
    </w:p>
    <w:p w14:paraId="08F88ED3" w14:textId="13703E2F" w:rsidR="00A73460" w:rsidRPr="00725828" w:rsidRDefault="001024B9" w:rsidP="00A050D4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G</w:t>
      </w:r>
      <w:r w:rsidR="00544F03" w:rsidRPr="005A111A">
        <w:rPr>
          <w:rFonts w:asciiTheme="minorHAnsi" w:hAnsiTheme="minorHAnsi" w:cstheme="minorHAnsi"/>
          <w:sz w:val="24"/>
          <w:szCs w:val="24"/>
        </w:rPr>
        <w:t xml:space="preserve">minie </w:t>
      </w:r>
      <w:r w:rsidR="007463E8">
        <w:rPr>
          <w:rFonts w:asciiTheme="minorHAnsi" w:hAnsiTheme="minorHAnsi" w:cstheme="minorHAnsi"/>
          <w:sz w:val="24"/>
          <w:szCs w:val="24"/>
        </w:rPr>
        <w:t>– rozumie się przez to</w:t>
      </w:r>
      <w:r w:rsidR="00544F03" w:rsidRPr="005A111A">
        <w:rPr>
          <w:rFonts w:asciiTheme="minorHAnsi" w:hAnsiTheme="minorHAnsi" w:cstheme="minorHAnsi"/>
          <w:sz w:val="24"/>
          <w:szCs w:val="24"/>
        </w:rPr>
        <w:t xml:space="preserve"> Gminę Stare Pole.</w:t>
      </w:r>
    </w:p>
    <w:p w14:paraId="428BE8A7" w14:textId="77777777" w:rsidR="00A73460" w:rsidRPr="002E0187" w:rsidRDefault="00A73460" w:rsidP="00A050D4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0187">
        <w:rPr>
          <w:rFonts w:asciiTheme="minorHAnsi" w:hAnsiTheme="minorHAnsi" w:cstheme="minorHAnsi"/>
          <w:b/>
          <w:bCs/>
          <w:sz w:val="24"/>
          <w:szCs w:val="24"/>
        </w:rPr>
        <w:t>ROZDZIAŁ II</w:t>
      </w:r>
    </w:p>
    <w:p w14:paraId="0C692AC2" w14:textId="719A917D" w:rsidR="00A73460" w:rsidRPr="002E0187" w:rsidRDefault="00DD4434" w:rsidP="00A050D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="00A73460" w:rsidRPr="002E0187">
        <w:rPr>
          <w:rFonts w:asciiTheme="minorHAnsi" w:hAnsiTheme="minorHAnsi" w:cstheme="minorHAnsi"/>
          <w:b/>
          <w:bCs/>
          <w:sz w:val="24"/>
          <w:szCs w:val="24"/>
        </w:rPr>
        <w:t>EL GŁÓWNY I CELE SZCZEGÓŁOWE PROGRAMU</w:t>
      </w:r>
    </w:p>
    <w:p w14:paraId="399A1105" w14:textId="36F3506F" w:rsidR="00A73460" w:rsidRPr="005A111A" w:rsidRDefault="00A73460" w:rsidP="00A050D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Celem głównym </w:t>
      </w:r>
      <w:r w:rsidR="001024B9" w:rsidRPr="005A111A">
        <w:rPr>
          <w:rFonts w:asciiTheme="minorHAnsi" w:hAnsiTheme="minorHAnsi" w:cstheme="minorHAnsi"/>
          <w:sz w:val="24"/>
          <w:szCs w:val="24"/>
        </w:rPr>
        <w:t>P</w:t>
      </w:r>
      <w:r w:rsidR="00FC30AC" w:rsidRPr="005A111A">
        <w:rPr>
          <w:rFonts w:asciiTheme="minorHAnsi" w:hAnsiTheme="minorHAnsi" w:cstheme="minorHAnsi"/>
          <w:sz w:val="24"/>
          <w:szCs w:val="24"/>
        </w:rPr>
        <w:t xml:space="preserve">rogramu jest </w:t>
      </w:r>
      <w:r w:rsidR="00F860DC" w:rsidRPr="005A111A">
        <w:rPr>
          <w:rFonts w:asciiTheme="minorHAnsi" w:hAnsiTheme="minorHAnsi" w:cstheme="minorHAnsi"/>
          <w:sz w:val="24"/>
          <w:szCs w:val="24"/>
        </w:rPr>
        <w:t>budowanie i umacnianie partnerstwa pomiędzy Gmin</w:t>
      </w:r>
      <w:r w:rsidR="00EB0720" w:rsidRPr="005A111A">
        <w:rPr>
          <w:rFonts w:asciiTheme="minorHAnsi" w:hAnsiTheme="minorHAnsi" w:cstheme="minorHAnsi"/>
          <w:sz w:val="24"/>
          <w:szCs w:val="24"/>
        </w:rPr>
        <w:t>ą</w:t>
      </w:r>
      <w:r w:rsidR="00F860DC" w:rsidRPr="005A111A">
        <w:rPr>
          <w:rFonts w:asciiTheme="minorHAnsi" w:hAnsiTheme="minorHAnsi" w:cstheme="minorHAnsi"/>
          <w:sz w:val="24"/>
          <w:szCs w:val="24"/>
        </w:rPr>
        <w:t xml:space="preserve"> </w:t>
      </w:r>
      <w:r w:rsidR="00EB0720" w:rsidRPr="005A111A">
        <w:rPr>
          <w:rFonts w:asciiTheme="minorHAnsi" w:hAnsiTheme="minorHAnsi" w:cstheme="minorHAnsi"/>
          <w:sz w:val="24"/>
          <w:szCs w:val="24"/>
        </w:rPr>
        <w:t>a</w:t>
      </w:r>
      <w:r w:rsidR="00F860DC" w:rsidRPr="005A111A">
        <w:rPr>
          <w:rFonts w:asciiTheme="minorHAnsi" w:hAnsiTheme="minorHAnsi" w:cstheme="minorHAnsi"/>
          <w:sz w:val="24"/>
          <w:szCs w:val="24"/>
        </w:rPr>
        <w:t xml:space="preserve"> organizacjami pozarządowymi oraz zwiększenie efektywnej </w:t>
      </w:r>
      <w:r w:rsidR="00EB0720" w:rsidRPr="005A111A">
        <w:rPr>
          <w:rFonts w:asciiTheme="minorHAnsi" w:hAnsiTheme="minorHAnsi" w:cstheme="minorHAnsi"/>
          <w:sz w:val="24"/>
          <w:szCs w:val="24"/>
        </w:rPr>
        <w:t xml:space="preserve">realizacji zadań samorządu na rzecz mieszkańców Gminy </w:t>
      </w:r>
      <w:r w:rsidR="00F860DC" w:rsidRPr="005A111A">
        <w:rPr>
          <w:rFonts w:asciiTheme="minorHAnsi" w:hAnsiTheme="minorHAnsi" w:cstheme="minorHAnsi"/>
          <w:sz w:val="24"/>
          <w:szCs w:val="24"/>
        </w:rPr>
        <w:t xml:space="preserve"> </w:t>
      </w:r>
      <w:r w:rsidR="001024B9" w:rsidRPr="005A111A">
        <w:rPr>
          <w:rFonts w:asciiTheme="minorHAnsi" w:hAnsiTheme="minorHAnsi" w:cstheme="minorHAnsi"/>
          <w:sz w:val="24"/>
          <w:szCs w:val="24"/>
        </w:rPr>
        <w:t xml:space="preserve">poprzez włączenie organizacji pozarządowych w realizację tych zadań. </w:t>
      </w:r>
    </w:p>
    <w:p w14:paraId="668BBDA9" w14:textId="34B90F4B" w:rsidR="00A73460" w:rsidRPr="005A111A" w:rsidRDefault="00A73460" w:rsidP="00A050D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Cel</w:t>
      </w:r>
      <w:r w:rsidR="00DD4434">
        <w:rPr>
          <w:rFonts w:asciiTheme="minorHAnsi" w:hAnsiTheme="minorHAnsi" w:cstheme="minorHAnsi"/>
          <w:sz w:val="24"/>
          <w:szCs w:val="24"/>
        </w:rPr>
        <w:t>ami</w:t>
      </w:r>
      <w:r w:rsidRPr="005A111A">
        <w:rPr>
          <w:rFonts w:asciiTheme="minorHAnsi" w:hAnsiTheme="minorHAnsi" w:cstheme="minorHAnsi"/>
          <w:sz w:val="24"/>
          <w:szCs w:val="24"/>
        </w:rPr>
        <w:t xml:space="preserve"> szczegółow</w:t>
      </w:r>
      <w:r w:rsidR="00DD4434">
        <w:rPr>
          <w:rFonts w:asciiTheme="minorHAnsi" w:hAnsiTheme="minorHAnsi" w:cstheme="minorHAnsi"/>
          <w:sz w:val="24"/>
          <w:szCs w:val="24"/>
        </w:rPr>
        <w:t>ymi</w:t>
      </w:r>
      <w:r w:rsidRPr="005A111A">
        <w:rPr>
          <w:rFonts w:asciiTheme="minorHAnsi" w:hAnsiTheme="minorHAnsi" w:cstheme="minorHAnsi"/>
          <w:sz w:val="24"/>
          <w:szCs w:val="24"/>
        </w:rPr>
        <w:t xml:space="preserve"> programu</w:t>
      </w:r>
      <w:r w:rsidR="00DD4434">
        <w:rPr>
          <w:rFonts w:asciiTheme="minorHAnsi" w:hAnsiTheme="minorHAnsi" w:cstheme="minorHAnsi"/>
          <w:sz w:val="24"/>
          <w:szCs w:val="24"/>
        </w:rPr>
        <w:t xml:space="preserve"> są</w:t>
      </w:r>
      <w:r w:rsidRPr="005A111A">
        <w:rPr>
          <w:rFonts w:asciiTheme="minorHAnsi" w:hAnsiTheme="minorHAnsi" w:cstheme="minorHAnsi"/>
          <w:sz w:val="24"/>
          <w:szCs w:val="24"/>
        </w:rPr>
        <w:t>:</w:t>
      </w:r>
    </w:p>
    <w:p w14:paraId="1ACDC48D" w14:textId="4EEB6F38" w:rsidR="00A73460" w:rsidRPr="005A111A" w:rsidRDefault="00A73460" w:rsidP="00A050D4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podejmowani</w:t>
      </w:r>
      <w:r w:rsidR="00FC30AC" w:rsidRPr="005A111A">
        <w:rPr>
          <w:rFonts w:asciiTheme="minorHAnsi" w:hAnsiTheme="minorHAnsi" w:cstheme="minorHAnsi"/>
          <w:sz w:val="24"/>
          <w:szCs w:val="24"/>
        </w:rPr>
        <w:t>e</w:t>
      </w:r>
      <w:r w:rsidRPr="005A111A">
        <w:rPr>
          <w:rFonts w:asciiTheme="minorHAnsi" w:hAnsiTheme="minorHAnsi" w:cstheme="minorHAnsi"/>
          <w:sz w:val="24"/>
          <w:szCs w:val="24"/>
        </w:rPr>
        <w:t xml:space="preserve"> przedsięwzięć służący</w:t>
      </w:r>
      <w:r w:rsidR="001931C9" w:rsidRPr="005A111A">
        <w:rPr>
          <w:rFonts w:asciiTheme="minorHAnsi" w:hAnsiTheme="minorHAnsi" w:cstheme="minorHAnsi"/>
          <w:sz w:val="24"/>
          <w:szCs w:val="24"/>
        </w:rPr>
        <w:t>ch</w:t>
      </w:r>
      <w:r w:rsidRPr="005A111A">
        <w:rPr>
          <w:rFonts w:asciiTheme="minorHAnsi" w:hAnsiTheme="minorHAnsi" w:cstheme="minorHAnsi"/>
          <w:sz w:val="24"/>
          <w:szCs w:val="24"/>
        </w:rPr>
        <w:t xml:space="preserve"> rozwojowi sportu, kultury fizycznej, aktywnego wypoczynku mieszkańców </w:t>
      </w:r>
      <w:r w:rsidR="005C4310" w:rsidRPr="005A111A">
        <w:rPr>
          <w:rFonts w:asciiTheme="minorHAnsi" w:hAnsiTheme="minorHAnsi" w:cstheme="minorHAnsi"/>
          <w:sz w:val="24"/>
          <w:szCs w:val="24"/>
        </w:rPr>
        <w:t>G</w:t>
      </w:r>
      <w:r w:rsidRPr="005A111A">
        <w:rPr>
          <w:rFonts w:asciiTheme="minorHAnsi" w:hAnsiTheme="minorHAnsi" w:cstheme="minorHAnsi"/>
          <w:sz w:val="24"/>
          <w:szCs w:val="24"/>
        </w:rPr>
        <w:t>miny</w:t>
      </w:r>
      <w:r w:rsidR="006D221A" w:rsidRPr="005A111A">
        <w:rPr>
          <w:rFonts w:asciiTheme="minorHAnsi" w:hAnsiTheme="minorHAnsi" w:cstheme="minorHAnsi"/>
          <w:sz w:val="24"/>
          <w:szCs w:val="24"/>
        </w:rPr>
        <w:t>,</w:t>
      </w:r>
      <w:r w:rsidR="00C95CEF" w:rsidRPr="005A111A">
        <w:rPr>
          <w:rFonts w:asciiTheme="minorHAnsi" w:hAnsiTheme="minorHAnsi" w:cstheme="minorHAnsi"/>
          <w:sz w:val="24"/>
          <w:szCs w:val="24"/>
        </w:rPr>
        <w:t xml:space="preserve"> </w:t>
      </w:r>
      <w:r w:rsidRPr="00526717">
        <w:rPr>
          <w:rFonts w:asciiTheme="minorHAnsi" w:hAnsiTheme="minorHAnsi" w:cstheme="minorHAnsi"/>
          <w:sz w:val="24"/>
          <w:szCs w:val="24"/>
        </w:rPr>
        <w:t xml:space="preserve">integracji </w:t>
      </w:r>
      <w:r w:rsidR="003A71E7" w:rsidRPr="00526717">
        <w:rPr>
          <w:rFonts w:asciiTheme="minorHAnsi" w:hAnsiTheme="minorHAnsi" w:cstheme="minorHAnsi"/>
          <w:sz w:val="24"/>
          <w:szCs w:val="24"/>
        </w:rPr>
        <w:t>wspólnot lokalnych</w:t>
      </w:r>
      <w:r w:rsidR="00526717">
        <w:rPr>
          <w:rFonts w:asciiTheme="minorHAnsi" w:hAnsiTheme="minorHAnsi" w:cstheme="minorHAnsi"/>
          <w:sz w:val="24"/>
          <w:szCs w:val="24"/>
        </w:rPr>
        <w:t xml:space="preserve"> w tym integracji kobiet</w:t>
      </w:r>
      <w:r w:rsidRPr="00526717">
        <w:rPr>
          <w:rFonts w:asciiTheme="minorHAnsi" w:hAnsiTheme="minorHAnsi" w:cstheme="minorHAnsi"/>
          <w:i/>
          <w:iCs/>
          <w:sz w:val="24"/>
          <w:szCs w:val="24"/>
        </w:rPr>
        <w:t>;</w:t>
      </w:r>
    </w:p>
    <w:p w14:paraId="62FA2193" w14:textId="73028421" w:rsidR="00A73460" w:rsidRDefault="00A73460" w:rsidP="00A050D4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pielęgnowanie kultury regionalnej</w:t>
      </w:r>
      <w:r w:rsidR="006D221A" w:rsidRPr="005A111A">
        <w:rPr>
          <w:rFonts w:asciiTheme="minorHAnsi" w:hAnsiTheme="minorHAnsi" w:cstheme="minorHAnsi"/>
          <w:sz w:val="24"/>
          <w:szCs w:val="24"/>
        </w:rPr>
        <w:t>;</w:t>
      </w:r>
    </w:p>
    <w:p w14:paraId="4293E405" w14:textId="27FD7087" w:rsidR="005E3C24" w:rsidRPr="00526717" w:rsidRDefault="005E3C24" w:rsidP="00A050D4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26717">
        <w:rPr>
          <w:rFonts w:asciiTheme="minorHAnsi" w:hAnsiTheme="minorHAnsi" w:cstheme="minorHAnsi"/>
          <w:sz w:val="24"/>
          <w:szCs w:val="24"/>
        </w:rPr>
        <w:t>promowanie produktów lokalnych;</w:t>
      </w:r>
    </w:p>
    <w:p w14:paraId="5D245156" w14:textId="76FED307" w:rsidR="001931C9" w:rsidRPr="005A111A" w:rsidRDefault="001931C9" w:rsidP="00A050D4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wzmacnianie odpowiedzialności mieszkańców za wspólnotę lokalną, swoje otoczenie, tożsamość historyczną, kulturalną oraz tradycję;</w:t>
      </w:r>
    </w:p>
    <w:p w14:paraId="28F2A2F7" w14:textId="7C6AEA6A" w:rsidR="001931C9" w:rsidRPr="005A111A" w:rsidRDefault="001931C9" w:rsidP="00A050D4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tworzenie i rozwój oferty edukacyjnej, kulturalnej, społecznej oraz rekreacyjnej organizacji </w:t>
      </w:r>
      <w:r w:rsidR="00CB2508" w:rsidRPr="005A111A">
        <w:rPr>
          <w:rFonts w:asciiTheme="minorHAnsi" w:hAnsiTheme="minorHAnsi" w:cstheme="minorHAnsi"/>
          <w:sz w:val="24"/>
          <w:szCs w:val="24"/>
        </w:rPr>
        <w:t xml:space="preserve">pozarządowych </w:t>
      </w:r>
      <w:r w:rsidRPr="005A111A">
        <w:rPr>
          <w:rFonts w:asciiTheme="minorHAnsi" w:hAnsiTheme="minorHAnsi" w:cstheme="minorHAnsi"/>
          <w:sz w:val="24"/>
          <w:szCs w:val="24"/>
        </w:rPr>
        <w:t>skierowanej do mieszkańców</w:t>
      </w:r>
      <w:r w:rsidR="00E706EC" w:rsidRPr="005A111A">
        <w:rPr>
          <w:rFonts w:asciiTheme="minorHAnsi" w:hAnsiTheme="minorHAnsi" w:cstheme="minorHAnsi"/>
          <w:sz w:val="24"/>
          <w:szCs w:val="24"/>
        </w:rPr>
        <w:t>;</w:t>
      </w:r>
    </w:p>
    <w:p w14:paraId="725C4269" w14:textId="6062839C" w:rsidR="00A73460" w:rsidRPr="00725828" w:rsidRDefault="00D75A0A" w:rsidP="00A050D4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utrzymanie</w:t>
      </w:r>
      <w:r w:rsidR="00E706EC" w:rsidRPr="005A111A">
        <w:rPr>
          <w:rFonts w:asciiTheme="minorHAnsi" w:hAnsiTheme="minorHAnsi" w:cstheme="minorHAnsi"/>
          <w:sz w:val="24"/>
          <w:szCs w:val="24"/>
        </w:rPr>
        <w:t xml:space="preserve"> i</w:t>
      </w:r>
      <w:r w:rsidRPr="005A111A">
        <w:rPr>
          <w:rFonts w:asciiTheme="minorHAnsi" w:hAnsiTheme="minorHAnsi" w:cstheme="minorHAnsi"/>
          <w:sz w:val="24"/>
          <w:szCs w:val="24"/>
        </w:rPr>
        <w:t xml:space="preserve"> zapewnienie</w:t>
      </w:r>
      <w:r w:rsidR="00E706EC" w:rsidRPr="005A111A">
        <w:rPr>
          <w:rFonts w:asciiTheme="minorHAnsi" w:hAnsiTheme="minorHAnsi" w:cstheme="minorHAnsi"/>
          <w:sz w:val="24"/>
          <w:szCs w:val="24"/>
        </w:rPr>
        <w:t xml:space="preserve"> opieki bezdomnym </w:t>
      </w:r>
      <w:r w:rsidR="007A7342" w:rsidRPr="005A111A">
        <w:rPr>
          <w:rFonts w:asciiTheme="minorHAnsi" w:hAnsiTheme="minorHAnsi" w:cstheme="minorHAnsi"/>
          <w:sz w:val="24"/>
          <w:szCs w:val="24"/>
        </w:rPr>
        <w:t>zwierzętom</w:t>
      </w:r>
      <w:r w:rsidRPr="005A111A">
        <w:rPr>
          <w:rFonts w:asciiTheme="minorHAnsi" w:hAnsiTheme="minorHAnsi" w:cstheme="minorHAnsi"/>
          <w:sz w:val="24"/>
          <w:szCs w:val="24"/>
        </w:rPr>
        <w:t>.</w:t>
      </w:r>
    </w:p>
    <w:p w14:paraId="586CBC57" w14:textId="77777777" w:rsidR="00A73460" w:rsidRPr="002E0187" w:rsidRDefault="00A73460" w:rsidP="00A050D4">
      <w:pPr>
        <w:spacing w:before="24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ROZDZIAŁ III</w:t>
      </w:r>
    </w:p>
    <w:p w14:paraId="5E823BBB" w14:textId="77777777" w:rsidR="00A73460" w:rsidRPr="002E0187" w:rsidRDefault="00A73460" w:rsidP="00A050D4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ZASADY I FORMY WSPÓŁPRACY</w:t>
      </w:r>
    </w:p>
    <w:p w14:paraId="791DF5A4" w14:textId="1BE825D8" w:rsidR="006D221A" w:rsidRPr="005A111A" w:rsidRDefault="00A73460" w:rsidP="00A050D4">
      <w:pPr>
        <w:numPr>
          <w:ilvl w:val="0"/>
          <w:numId w:val="7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Współpraca </w:t>
      </w:r>
      <w:r w:rsidR="001024B9" w:rsidRPr="005A111A">
        <w:rPr>
          <w:rFonts w:asciiTheme="minorHAnsi" w:hAnsiTheme="minorHAnsi" w:cstheme="minorHAnsi"/>
          <w:sz w:val="24"/>
          <w:szCs w:val="24"/>
        </w:rPr>
        <w:t>G</w:t>
      </w:r>
      <w:r w:rsidRPr="005A111A">
        <w:rPr>
          <w:rFonts w:asciiTheme="minorHAnsi" w:hAnsiTheme="minorHAnsi" w:cstheme="minorHAnsi"/>
          <w:sz w:val="24"/>
          <w:szCs w:val="24"/>
        </w:rPr>
        <w:t>miny z organizacjami</w:t>
      </w:r>
      <w:r w:rsidR="00CB2508" w:rsidRPr="005A111A">
        <w:rPr>
          <w:rFonts w:asciiTheme="minorHAnsi" w:hAnsiTheme="minorHAnsi" w:cstheme="minorHAnsi"/>
          <w:sz w:val="24"/>
          <w:szCs w:val="24"/>
        </w:rPr>
        <w:t xml:space="preserve"> pozarządowymi</w:t>
      </w:r>
      <w:r w:rsidRPr="005A111A">
        <w:rPr>
          <w:rFonts w:asciiTheme="minorHAnsi" w:hAnsiTheme="minorHAnsi" w:cstheme="minorHAnsi"/>
          <w:sz w:val="24"/>
          <w:szCs w:val="24"/>
        </w:rPr>
        <w:t xml:space="preserve"> odbywa się na zasadach: pomocniczości, suwerenności stron, partnerstwa, efektywności, uczciwej konkurencji oraz jawności.</w:t>
      </w:r>
    </w:p>
    <w:p w14:paraId="4EE8B604" w14:textId="76A4A4F9" w:rsidR="006D221A" w:rsidRPr="005A111A" w:rsidRDefault="00A73460" w:rsidP="00A050D4">
      <w:pPr>
        <w:numPr>
          <w:ilvl w:val="0"/>
          <w:numId w:val="7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Współpraca </w:t>
      </w:r>
      <w:r w:rsidR="001024B9" w:rsidRPr="005A111A">
        <w:rPr>
          <w:rFonts w:asciiTheme="minorHAnsi" w:hAnsiTheme="minorHAnsi" w:cstheme="minorHAnsi"/>
          <w:sz w:val="24"/>
          <w:szCs w:val="24"/>
        </w:rPr>
        <w:t>G</w:t>
      </w:r>
      <w:r w:rsidRPr="005A111A">
        <w:rPr>
          <w:rFonts w:asciiTheme="minorHAnsi" w:hAnsiTheme="minorHAnsi" w:cstheme="minorHAnsi"/>
          <w:sz w:val="24"/>
          <w:szCs w:val="24"/>
        </w:rPr>
        <w:t xml:space="preserve">miny z organizacjami </w:t>
      </w:r>
      <w:r w:rsidR="00CB2508" w:rsidRPr="005A111A">
        <w:rPr>
          <w:rFonts w:asciiTheme="minorHAnsi" w:hAnsiTheme="minorHAnsi" w:cstheme="minorHAnsi"/>
          <w:sz w:val="24"/>
          <w:szCs w:val="24"/>
        </w:rPr>
        <w:t xml:space="preserve">pozarządowymi </w:t>
      </w:r>
      <w:r w:rsidRPr="005A111A">
        <w:rPr>
          <w:rFonts w:asciiTheme="minorHAnsi" w:hAnsiTheme="minorHAnsi" w:cstheme="minorHAnsi"/>
          <w:sz w:val="24"/>
          <w:szCs w:val="24"/>
        </w:rPr>
        <w:t xml:space="preserve">ma charakter finansowy </w:t>
      </w:r>
      <w:r w:rsidR="008F0F05">
        <w:rPr>
          <w:rFonts w:asciiTheme="minorHAnsi" w:hAnsiTheme="minorHAnsi" w:cstheme="minorHAnsi"/>
          <w:sz w:val="24"/>
          <w:szCs w:val="24"/>
        </w:rPr>
        <w:br/>
      </w:r>
      <w:r w:rsidRPr="005A111A">
        <w:rPr>
          <w:rFonts w:asciiTheme="minorHAnsi" w:hAnsiTheme="minorHAnsi" w:cstheme="minorHAnsi"/>
          <w:sz w:val="24"/>
          <w:szCs w:val="24"/>
        </w:rPr>
        <w:lastRenderedPageBreak/>
        <w:t>i pozafinansowy.</w:t>
      </w:r>
    </w:p>
    <w:p w14:paraId="73A29A14" w14:textId="608ABA55" w:rsidR="00A73460" w:rsidRPr="005A111A" w:rsidRDefault="00A73460" w:rsidP="00A050D4">
      <w:pPr>
        <w:numPr>
          <w:ilvl w:val="0"/>
          <w:numId w:val="7"/>
        </w:numPr>
        <w:spacing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Współpraca o charakterze finansowym polega na zlecaniu organizacjom </w:t>
      </w:r>
      <w:r w:rsidR="00CB2508" w:rsidRPr="005A111A">
        <w:rPr>
          <w:rFonts w:asciiTheme="minorHAnsi" w:hAnsiTheme="minorHAnsi" w:cstheme="minorHAnsi"/>
          <w:sz w:val="24"/>
          <w:szCs w:val="24"/>
        </w:rPr>
        <w:t xml:space="preserve">pozarządowym </w:t>
      </w:r>
      <w:r w:rsidR="005C4310" w:rsidRPr="005A111A">
        <w:rPr>
          <w:rFonts w:asciiTheme="minorHAnsi" w:hAnsiTheme="minorHAnsi" w:cstheme="minorHAnsi"/>
          <w:sz w:val="24"/>
          <w:szCs w:val="24"/>
        </w:rPr>
        <w:t xml:space="preserve">realizację </w:t>
      </w:r>
      <w:r w:rsidRPr="005A111A">
        <w:rPr>
          <w:rFonts w:asciiTheme="minorHAnsi" w:hAnsiTheme="minorHAnsi" w:cstheme="minorHAnsi"/>
          <w:sz w:val="24"/>
          <w:szCs w:val="24"/>
        </w:rPr>
        <w:t xml:space="preserve">zadań publicznych wraz z udzieleniem dotacji na ich finansowanie lub dofinansowanie ze środków budżetu </w:t>
      </w:r>
      <w:r w:rsidR="00544F03" w:rsidRPr="005A111A">
        <w:rPr>
          <w:rFonts w:asciiTheme="minorHAnsi" w:hAnsiTheme="minorHAnsi" w:cstheme="minorHAnsi"/>
          <w:sz w:val="24"/>
          <w:szCs w:val="24"/>
        </w:rPr>
        <w:t>g</w:t>
      </w:r>
      <w:r w:rsidRPr="005A111A">
        <w:rPr>
          <w:rFonts w:asciiTheme="minorHAnsi" w:hAnsiTheme="minorHAnsi" w:cstheme="minorHAnsi"/>
          <w:sz w:val="24"/>
          <w:szCs w:val="24"/>
        </w:rPr>
        <w:t>miny na zasadach określonych w ustawie lub uchwale Rady Gminy</w:t>
      </w:r>
      <w:r w:rsidR="00544F03" w:rsidRPr="005A111A">
        <w:rPr>
          <w:rFonts w:asciiTheme="minorHAnsi" w:hAnsiTheme="minorHAnsi" w:cstheme="minorHAnsi"/>
          <w:sz w:val="24"/>
          <w:szCs w:val="24"/>
        </w:rPr>
        <w:t xml:space="preserve"> Stare Pole</w:t>
      </w:r>
      <w:r w:rsidRPr="005A111A">
        <w:rPr>
          <w:rFonts w:asciiTheme="minorHAnsi" w:hAnsiTheme="minorHAnsi" w:cstheme="minorHAnsi"/>
          <w:sz w:val="24"/>
          <w:szCs w:val="24"/>
        </w:rPr>
        <w:t>.</w:t>
      </w:r>
    </w:p>
    <w:p w14:paraId="3FFDE149" w14:textId="77777777" w:rsidR="00A73460" w:rsidRPr="005A111A" w:rsidRDefault="00A73460" w:rsidP="00A050D4">
      <w:pPr>
        <w:numPr>
          <w:ilvl w:val="0"/>
          <w:numId w:val="7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Współpraca o charakterze pozafinansowym obejmuje w szczególności:</w:t>
      </w:r>
    </w:p>
    <w:p w14:paraId="09B87647" w14:textId="77777777" w:rsidR="00A73460" w:rsidRPr="005A111A" w:rsidRDefault="00A73460" w:rsidP="00A050D4">
      <w:pPr>
        <w:numPr>
          <w:ilvl w:val="0"/>
          <w:numId w:val="8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wzajemne informowanie o planowanych kierunkach działalności;</w:t>
      </w:r>
    </w:p>
    <w:p w14:paraId="049E4395" w14:textId="77777777" w:rsidR="00A73460" w:rsidRPr="005A111A" w:rsidRDefault="00A73460" w:rsidP="00A050D4">
      <w:pPr>
        <w:numPr>
          <w:ilvl w:val="0"/>
          <w:numId w:val="8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realizację wspólnych projektów i inicjatyw na rzecz społeczności lokalnej;</w:t>
      </w:r>
    </w:p>
    <w:p w14:paraId="46937109" w14:textId="77777777" w:rsidR="00A73460" w:rsidRPr="005A111A" w:rsidRDefault="00A73460" w:rsidP="00A050D4">
      <w:pPr>
        <w:numPr>
          <w:ilvl w:val="0"/>
          <w:numId w:val="8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wspieranie i promowanie organizacji pozarządowych poprzez wspólne organizowanie imprez kulturalnych, turystycznych i promocyjnych;</w:t>
      </w:r>
    </w:p>
    <w:p w14:paraId="2164522B" w14:textId="77777777" w:rsidR="00A73460" w:rsidRPr="005A111A" w:rsidRDefault="00A73460" w:rsidP="00A050D4">
      <w:pPr>
        <w:numPr>
          <w:ilvl w:val="0"/>
          <w:numId w:val="8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współdziałanie w opracowywaniu  aktów prawa lokalnego;</w:t>
      </w:r>
    </w:p>
    <w:p w14:paraId="20B104AE" w14:textId="1276A9C4" w:rsidR="00A73460" w:rsidRPr="005A111A" w:rsidRDefault="00A73460" w:rsidP="00A050D4">
      <w:pPr>
        <w:numPr>
          <w:ilvl w:val="0"/>
          <w:numId w:val="8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popularyzację działalności organizacji pozarządowych  na stronie internetowej Urzędu Gminy</w:t>
      </w:r>
      <w:r w:rsidR="00544F03" w:rsidRPr="005A111A">
        <w:rPr>
          <w:rFonts w:asciiTheme="minorHAnsi" w:hAnsiTheme="minorHAnsi" w:cstheme="minorHAnsi"/>
          <w:sz w:val="24"/>
          <w:szCs w:val="24"/>
        </w:rPr>
        <w:t xml:space="preserve"> Stare Pole</w:t>
      </w:r>
      <w:r w:rsidRPr="005A111A">
        <w:rPr>
          <w:rFonts w:asciiTheme="minorHAnsi" w:hAnsiTheme="minorHAnsi" w:cstheme="minorHAnsi"/>
          <w:sz w:val="24"/>
          <w:szCs w:val="24"/>
        </w:rPr>
        <w:t>;</w:t>
      </w:r>
    </w:p>
    <w:p w14:paraId="63242958" w14:textId="1576D756" w:rsidR="00A92C54" w:rsidRPr="005A111A" w:rsidRDefault="00A92C54" w:rsidP="00A050D4">
      <w:pPr>
        <w:numPr>
          <w:ilvl w:val="0"/>
          <w:numId w:val="8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powiadamianie organizacji </w:t>
      </w:r>
      <w:r w:rsidR="00BF2769" w:rsidRPr="005A111A">
        <w:rPr>
          <w:rFonts w:asciiTheme="minorHAnsi" w:hAnsiTheme="minorHAnsi" w:cstheme="minorHAnsi"/>
          <w:sz w:val="24"/>
          <w:szCs w:val="24"/>
        </w:rPr>
        <w:t xml:space="preserve">pozarządowych </w:t>
      </w:r>
      <w:r w:rsidRPr="005A111A">
        <w:rPr>
          <w:rFonts w:asciiTheme="minorHAnsi" w:hAnsiTheme="minorHAnsi" w:cstheme="minorHAnsi"/>
          <w:sz w:val="24"/>
          <w:szCs w:val="24"/>
        </w:rPr>
        <w:t>o odbywających się kursach, szkoleniach;</w:t>
      </w:r>
    </w:p>
    <w:p w14:paraId="27E2A97D" w14:textId="03D2EF7C" w:rsidR="00A73460" w:rsidRPr="00725828" w:rsidRDefault="00A73460" w:rsidP="00A050D4">
      <w:pPr>
        <w:numPr>
          <w:ilvl w:val="0"/>
          <w:numId w:val="8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udzielanie pomocy organizacj</w:t>
      </w:r>
      <w:r w:rsidR="00A92C54" w:rsidRPr="005A111A">
        <w:rPr>
          <w:rFonts w:asciiTheme="minorHAnsi" w:hAnsiTheme="minorHAnsi" w:cstheme="minorHAnsi"/>
          <w:sz w:val="24"/>
          <w:szCs w:val="24"/>
        </w:rPr>
        <w:t>om</w:t>
      </w:r>
      <w:r w:rsidR="00BF2769" w:rsidRPr="005A111A">
        <w:rPr>
          <w:rFonts w:asciiTheme="minorHAnsi" w:hAnsiTheme="minorHAnsi" w:cstheme="minorHAnsi"/>
          <w:sz w:val="24"/>
          <w:szCs w:val="24"/>
        </w:rPr>
        <w:t xml:space="preserve"> pozarządowym</w:t>
      </w:r>
      <w:r w:rsidR="00A92C54" w:rsidRPr="005A111A">
        <w:rPr>
          <w:rFonts w:asciiTheme="minorHAnsi" w:hAnsiTheme="minorHAnsi" w:cstheme="minorHAnsi"/>
          <w:sz w:val="24"/>
          <w:szCs w:val="24"/>
        </w:rPr>
        <w:t xml:space="preserve"> w zakresie stosowania ustawy.</w:t>
      </w:r>
    </w:p>
    <w:p w14:paraId="3D8CDB61" w14:textId="77777777" w:rsidR="00A73460" w:rsidRPr="002E0187" w:rsidRDefault="00A73460" w:rsidP="00A050D4">
      <w:pPr>
        <w:spacing w:before="24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ROZDZIAŁ IV</w:t>
      </w:r>
    </w:p>
    <w:p w14:paraId="5FC8F034" w14:textId="77777777" w:rsidR="00A73460" w:rsidRPr="002E0187" w:rsidRDefault="00A73460" w:rsidP="00A050D4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ZAKRES PRZEDMIOTOWY WSPÓŁPRACY ORAZ WYSOKOŚĆ ŚRODKÓW PLANOWANYCH NA REALIZACJĘ  PROGRAMU</w:t>
      </w:r>
    </w:p>
    <w:p w14:paraId="3AB3DE2C" w14:textId="1C4CE2B9" w:rsidR="00A73460" w:rsidRPr="005A111A" w:rsidRDefault="00A73460" w:rsidP="00A050D4">
      <w:pPr>
        <w:numPr>
          <w:ilvl w:val="0"/>
          <w:numId w:val="10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Gmina współpracuje z organizacjami </w:t>
      </w:r>
      <w:r w:rsidR="00BF2769" w:rsidRPr="005A111A">
        <w:rPr>
          <w:rFonts w:asciiTheme="minorHAnsi" w:hAnsiTheme="minorHAnsi" w:cstheme="minorHAnsi"/>
          <w:sz w:val="24"/>
          <w:szCs w:val="24"/>
        </w:rPr>
        <w:t xml:space="preserve">pozarządowymi </w:t>
      </w:r>
      <w:r w:rsidRPr="005A111A">
        <w:rPr>
          <w:rFonts w:asciiTheme="minorHAnsi" w:hAnsiTheme="minorHAnsi" w:cstheme="minorHAnsi"/>
          <w:sz w:val="24"/>
          <w:szCs w:val="24"/>
        </w:rPr>
        <w:t xml:space="preserve">w sferze zadań publicznych wymienionych w </w:t>
      </w:r>
      <w:r w:rsidR="00BF2769" w:rsidRPr="005A111A">
        <w:rPr>
          <w:rFonts w:asciiTheme="minorHAnsi" w:hAnsiTheme="minorHAnsi" w:cstheme="minorHAnsi"/>
          <w:sz w:val="24"/>
          <w:szCs w:val="24"/>
        </w:rPr>
        <w:t xml:space="preserve"> </w:t>
      </w:r>
      <w:r w:rsidRPr="005A111A">
        <w:rPr>
          <w:rFonts w:asciiTheme="minorHAnsi" w:hAnsiTheme="minorHAnsi" w:cstheme="minorHAnsi"/>
          <w:sz w:val="24"/>
          <w:szCs w:val="24"/>
        </w:rPr>
        <w:t>art. 4 ust. 1 ustawy.</w:t>
      </w:r>
    </w:p>
    <w:p w14:paraId="69AA68B7" w14:textId="7E9D0B5B" w:rsidR="00A050D4" w:rsidRPr="00526717" w:rsidRDefault="00A73460" w:rsidP="00A050D4">
      <w:pPr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26717">
        <w:rPr>
          <w:rFonts w:asciiTheme="minorHAnsi" w:hAnsiTheme="minorHAnsi" w:cstheme="minorHAnsi"/>
          <w:sz w:val="24"/>
          <w:szCs w:val="24"/>
        </w:rPr>
        <w:t>Na 20</w:t>
      </w:r>
      <w:r w:rsidR="007A7342" w:rsidRPr="00526717">
        <w:rPr>
          <w:rFonts w:asciiTheme="minorHAnsi" w:hAnsiTheme="minorHAnsi" w:cstheme="minorHAnsi"/>
          <w:sz w:val="24"/>
          <w:szCs w:val="24"/>
        </w:rPr>
        <w:t>2</w:t>
      </w:r>
      <w:r w:rsidR="005B5487" w:rsidRPr="00526717">
        <w:rPr>
          <w:rFonts w:asciiTheme="minorHAnsi" w:hAnsiTheme="minorHAnsi" w:cstheme="minorHAnsi"/>
          <w:sz w:val="24"/>
          <w:szCs w:val="24"/>
        </w:rPr>
        <w:t>2</w:t>
      </w:r>
      <w:r w:rsidR="00A050D4" w:rsidRPr="00526717">
        <w:rPr>
          <w:rFonts w:asciiTheme="minorHAnsi" w:hAnsiTheme="minorHAnsi" w:cstheme="minorHAnsi"/>
          <w:sz w:val="24"/>
          <w:szCs w:val="24"/>
        </w:rPr>
        <w:t xml:space="preserve"> rok</w:t>
      </w:r>
      <w:r w:rsidRPr="00526717">
        <w:rPr>
          <w:rFonts w:asciiTheme="minorHAnsi" w:hAnsiTheme="minorHAnsi" w:cstheme="minorHAnsi"/>
          <w:sz w:val="24"/>
          <w:szCs w:val="24"/>
        </w:rPr>
        <w:t xml:space="preserve"> zostały określone zadania z następujących obszarów:</w:t>
      </w:r>
    </w:p>
    <w:p w14:paraId="5641C0EC" w14:textId="45BC7448" w:rsidR="00A73460" w:rsidRPr="00526717" w:rsidRDefault="00A73460" w:rsidP="00526717">
      <w:pPr>
        <w:numPr>
          <w:ilvl w:val="0"/>
          <w:numId w:val="11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26717">
        <w:rPr>
          <w:rFonts w:asciiTheme="minorHAnsi" w:hAnsiTheme="minorHAnsi" w:cstheme="minorHAnsi"/>
          <w:sz w:val="24"/>
          <w:szCs w:val="24"/>
        </w:rPr>
        <w:t>wspierania i upowszechniania kultury fizyczne</w:t>
      </w:r>
      <w:r w:rsidR="00A050D4" w:rsidRPr="00526717">
        <w:rPr>
          <w:rFonts w:asciiTheme="minorHAnsi" w:hAnsiTheme="minorHAnsi" w:cstheme="minorHAnsi"/>
          <w:sz w:val="24"/>
          <w:szCs w:val="24"/>
        </w:rPr>
        <w:t xml:space="preserve">j </w:t>
      </w:r>
      <w:r w:rsidR="00526717">
        <w:rPr>
          <w:rFonts w:asciiTheme="minorHAnsi" w:hAnsiTheme="minorHAnsi" w:cstheme="minorHAnsi"/>
          <w:bCs/>
          <w:sz w:val="24"/>
          <w:szCs w:val="24"/>
        </w:rPr>
        <w:t xml:space="preserve">– </w:t>
      </w:r>
      <w:r w:rsidRPr="00526717">
        <w:rPr>
          <w:rFonts w:asciiTheme="minorHAnsi" w:hAnsiTheme="minorHAnsi" w:cstheme="minorHAnsi"/>
          <w:sz w:val="24"/>
          <w:szCs w:val="24"/>
        </w:rPr>
        <w:t>1</w:t>
      </w:r>
      <w:r w:rsidR="00526717" w:rsidRPr="00526717">
        <w:rPr>
          <w:rFonts w:asciiTheme="minorHAnsi" w:hAnsiTheme="minorHAnsi" w:cstheme="minorHAnsi"/>
          <w:sz w:val="24"/>
          <w:szCs w:val="24"/>
        </w:rPr>
        <w:t>1</w:t>
      </w:r>
      <w:r w:rsidRPr="00526717">
        <w:rPr>
          <w:rFonts w:asciiTheme="minorHAnsi" w:hAnsiTheme="minorHAnsi" w:cstheme="minorHAnsi"/>
          <w:sz w:val="24"/>
          <w:szCs w:val="24"/>
        </w:rPr>
        <w:t>0 000,00 zł;</w:t>
      </w:r>
    </w:p>
    <w:p w14:paraId="3392F4CD" w14:textId="0B6EC41F" w:rsidR="00A73460" w:rsidRPr="00526717" w:rsidRDefault="00A73460" w:rsidP="00526717">
      <w:pPr>
        <w:numPr>
          <w:ilvl w:val="0"/>
          <w:numId w:val="11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26717">
        <w:rPr>
          <w:rFonts w:asciiTheme="minorHAnsi" w:hAnsiTheme="minorHAnsi" w:cstheme="minorHAnsi"/>
          <w:sz w:val="24"/>
          <w:szCs w:val="24"/>
        </w:rPr>
        <w:t>podtrzymywani</w:t>
      </w:r>
      <w:r w:rsidR="001B4C85" w:rsidRPr="00526717">
        <w:rPr>
          <w:rFonts w:asciiTheme="minorHAnsi" w:hAnsiTheme="minorHAnsi" w:cstheme="minorHAnsi"/>
          <w:sz w:val="24"/>
          <w:szCs w:val="24"/>
        </w:rPr>
        <w:t>a</w:t>
      </w:r>
      <w:r w:rsidRPr="00526717">
        <w:rPr>
          <w:rFonts w:asciiTheme="minorHAnsi" w:hAnsiTheme="minorHAnsi" w:cstheme="minorHAnsi"/>
          <w:sz w:val="24"/>
          <w:szCs w:val="24"/>
        </w:rPr>
        <w:t xml:space="preserve"> i upowszechniani</w:t>
      </w:r>
      <w:r w:rsidR="001B4C85" w:rsidRPr="00526717">
        <w:rPr>
          <w:rFonts w:asciiTheme="minorHAnsi" w:hAnsiTheme="minorHAnsi" w:cstheme="minorHAnsi"/>
          <w:sz w:val="24"/>
          <w:szCs w:val="24"/>
        </w:rPr>
        <w:t>a</w:t>
      </w:r>
      <w:r w:rsidRPr="00526717">
        <w:rPr>
          <w:rFonts w:asciiTheme="minorHAnsi" w:hAnsiTheme="minorHAnsi" w:cstheme="minorHAnsi"/>
          <w:sz w:val="24"/>
          <w:szCs w:val="24"/>
        </w:rPr>
        <w:t xml:space="preserve"> tradycji narodowej, pielęgnowanie polskości oraz rozwoju świadomości narodowej, obywatelskiej i kulturowej</w:t>
      </w:r>
      <w:r w:rsidR="00526717">
        <w:rPr>
          <w:rFonts w:asciiTheme="minorHAnsi" w:hAnsiTheme="minorHAnsi" w:cstheme="minorHAnsi"/>
          <w:sz w:val="24"/>
          <w:szCs w:val="24"/>
        </w:rPr>
        <w:t xml:space="preserve"> –</w:t>
      </w:r>
      <w:r w:rsidRPr="00526717">
        <w:rPr>
          <w:rFonts w:asciiTheme="minorHAnsi" w:hAnsiTheme="minorHAnsi" w:cstheme="minorHAnsi"/>
          <w:sz w:val="24"/>
          <w:szCs w:val="24"/>
        </w:rPr>
        <w:t xml:space="preserve"> </w:t>
      </w:r>
      <w:r w:rsidR="00173DA7" w:rsidRPr="00526717">
        <w:rPr>
          <w:rFonts w:asciiTheme="minorHAnsi" w:hAnsiTheme="minorHAnsi" w:cstheme="minorHAnsi"/>
          <w:sz w:val="24"/>
          <w:szCs w:val="24"/>
        </w:rPr>
        <w:t>5</w:t>
      </w:r>
      <w:r w:rsidRPr="00526717">
        <w:rPr>
          <w:rFonts w:asciiTheme="minorHAnsi" w:hAnsiTheme="minorHAnsi" w:cstheme="minorHAnsi"/>
          <w:sz w:val="24"/>
          <w:szCs w:val="24"/>
        </w:rPr>
        <w:t xml:space="preserve"> 000,00 zł;</w:t>
      </w:r>
    </w:p>
    <w:p w14:paraId="27C638DC" w14:textId="7F6AD184" w:rsidR="00A73460" w:rsidRPr="00526717" w:rsidRDefault="009A068F" w:rsidP="00526717">
      <w:pPr>
        <w:numPr>
          <w:ilvl w:val="0"/>
          <w:numId w:val="11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26717">
        <w:rPr>
          <w:rFonts w:asciiTheme="minorHAnsi" w:hAnsiTheme="minorHAnsi" w:cstheme="minorHAnsi"/>
          <w:sz w:val="24"/>
          <w:szCs w:val="24"/>
        </w:rPr>
        <w:t>działalności wspomagającej rozwój wspólnot i społeczności lokalnych</w:t>
      </w:r>
      <w:r w:rsidR="00526717" w:rsidRPr="00526717">
        <w:rPr>
          <w:rFonts w:asciiTheme="minorHAnsi" w:hAnsiTheme="minorHAnsi" w:cstheme="minorHAnsi"/>
          <w:sz w:val="24"/>
          <w:szCs w:val="24"/>
        </w:rPr>
        <w:t xml:space="preserve"> – 5</w:t>
      </w:r>
      <w:r w:rsidR="007A593A">
        <w:rPr>
          <w:rFonts w:asciiTheme="minorHAnsi" w:hAnsiTheme="minorHAnsi" w:cstheme="minorHAnsi"/>
          <w:sz w:val="24"/>
          <w:szCs w:val="24"/>
        </w:rPr>
        <w:t xml:space="preserve"> </w:t>
      </w:r>
      <w:r w:rsidR="00526717" w:rsidRPr="00526717">
        <w:rPr>
          <w:rFonts w:asciiTheme="minorHAnsi" w:hAnsiTheme="minorHAnsi" w:cstheme="minorHAnsi"/>
          <w:sz w:val="24"/>
          <w:szCs w:val="24"/>
        </w:rPr>
        <w:t>000,00 zł;</w:t>
      </w:r>
    </w:p>
    <w:p w14:paraId="4FDCF918" w14:textId="6C67F908" w:rsidR="00786480" w:rsidRPr="00526717" w:rsidRDefault="00786480" w:rsidP="00526717">
      <w:pPr>
        <w:numPr>
          <w:ilvl w:val="0"/>
          <w:numId w:val="11"/>
        </w:numPr>
        <w:spacing w:line="276" w:lineRule="auto"/>
        <w:ind w:left="708" w:hanging="282"/>
        <w:rPr>
          <w:rFonts w:asciiTheme="minorHAnsi" w:hAnsiTheme="minorHAnsi" w:cstheme="minorHAnsi"/>
          <w:sz w:val="24"/>
          <w:szCs w:val="24"/>
        </w:rPr>
      </w:pPr>
      <w:r w:rsidRPr="00526717">
        <w:rPr>
          <w:rFonts w:asciiTheme="minorHAnsi" w:hAnsiTheme="minorHAnsi" w:cstheme="minorHAnsi"/>
          <w:sz w:val="24"/>
          <w:szCs w:val="24"/>
        </w:rPr>
        <w:t xml:space="preserve">ekologii i ochrony zwierząt oraz ochrony dziedzictwa przyrodniczego </w:t>
      </w:r>
      <w:r w:rsidR="00526717">
        <w:rPr>
          <w:rFonts w:asciiTheme="minorHAnsi" w:hAnsiTheme="minorHAnsi" w:cstheme="minorHAnsi"/>
          <w:sz w:val="24"/>
          <w:szCs w:val="24"/>
        </w:rPr>
        <w:t xml:space="preserve">– </w:t>
      </w:r>
      <w:r w:rsidRPr="00526717">
        <w:rPr>
          <w:rFonts w:asciiTheme="minorHAnsi" w:hAnsiTheme="minorHAnsi" w:cstheme="minorHAnsi"/>
          <w:sz w:val="24"/>
          <w:szCs w:val="24"/>
        </w:rPr>
        <w:t>18 000,00 zł</w:t>
      </w:r>
      <w:r w:rsidR="00173DA7" w:rsidRPr="00526717">
        <w:rPr>
          <w:rFonts w:asciiTheme="minorHAnsi" w:hAnsiTheme="minorHAnsi" w:cstheme="minorHAnsi"/>
          <w:sz w:val="24"/>
          <w:szCs w:val="24"/>
        </w:rPr>
        <w:t>.</w:t>
      </w:r>
    </w:p>
    <w:p w14:paraId="2C60506E" w14:textId="1DB72D2F" w:rsidR="000F6FCF" w:rsidRPr="002E0187" w:rsidRDefault="000F6FCF" w:rsidP="00A050D4">
      <w:pPr>
        <w:spacing w:before="24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ROZDZIAŁ V</w:t>
      </w:r>
    </w:p>
    <w:p w14:paraId="05FA49EE" w14:textId="77777777" w:rsidR="000F6FCF" w:rsidRPr="002E0187" w:rsidRDefault="000F6FCF" w:rsidP="00A050D4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PRIORYTETOWE ZADANIA PUBLICZNE</w:t>
      </w:r>
    </w:p>
    <w:p w14:paraId="02D8A4C3" w14:textId="6BFBBDC4" w:rsidR="0041332E" w:rsidRDefault="0041332E" w:rsidP="00A050D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Priorytetowymi zadaniami publicznymi są:</w:t>
      </w:r>
    </w:p>
    <w:p w14:paraId="6DF2EB40" w14:textId="695574E7" w:rsidR="000F6FCF" w:rsidRPr="005A111A" w:rsidRDefault="0041332E" w:rsidP="00A050D4">
      <w:pPr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="000F6FCF" w:rsidRPr="005A111A">
        <w:rPr>
          <w:rFonts w:asciiTheme="minorHAnsi" w:hAnsiTheme="minorHAnsi" w:cstheme="minorHAnsi"/>
          <w:sz w:val="24"/>
          <w:szCs w:val="24"/>
        </w:rPr>
        <w:t xml:space="preserve"> zakresie wspierania i upowszechniania</w:t>
      </w:r>
      <w:r w:rsidR="000F6FCF" w:rsidRPr="005A111A">
        <w:rPr>
          <w:rFonts w:asciiTheme="minorHAnsi" w:hAnsiTheme="minorHAnsi" w:cstheme="minorHAnsi"/>
          <w:bCs/>
          <w:sz w:val="24"/>
          <w:szCs w:val="24"/>
        </w:rPr>
        <w:t xml:space="preserve"> kultury fizycznej:</w:t>
      </w:r>
    </w:p>
    <w:p w14:paraId="1B37F482" w14:textId="1EDC52F3" w:rsidR="000F6FCF" w:rsidRPr="005A111A" w:rsidRDefault="000F6FCF" w:rsidP="00A050D4">
      <w:pPr>
        <w:numPr>
          <w:ilvl w:val="0"/>
          <w:numId w:val="12"/>
        </w:num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przedsięwzięcia  służące rozwojowi sportu na terenie gminy</w:t>
      </w:r>
      <w:r w:rsidR="00AD0938">
        <w:rPr>
          <w:rFonts w:asciiTheme="minorHAnsi" w:hAnsiTheme="minorHAnsi" w:cstheme="minorHAnsi"/>
          <w:sz w:val="24"/>
          <w:szCs w:val="24"/>
        </w:rPr>
        <w:t>;</w:t>
      </w:r>
      <w:r w:rsidRPr="005A111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CABD540" w14:textId="581AA5AE" w:rsidR="000F6FCF" w:rsidRPr="005A111A" w:rsidRDefault="000F6FCF" w:rsidP="00A050D4">
      <w:pPr>
        <w:numPr>
          <w:ilvl w:val="0"/>
          <w:numId w:val="12"/>
        </w:num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organizowanie zajęć sportowych oraz turniejów</w:t>
      </w:r>
      <w:r w:rsidR="00AD0938">
        <w:rPr>
          <w:rFonts w:asciiTheme="minorHAnsi" w:hAnsiTheme="minorHAnsi" w:cstheme="minorHAnsi"/>
          <w:sz w:val="24"/>
          <w:szCs w:val="24"/>
        </w:rPr>
        <w:t>;</w:t>
      </w:r>
    </w:p>
    <w:p w14:paraId="7720D0AA" w14:textId="35790F3D" w:rsidR="000F6FCF" w:rsidRDefault="000F6FCF" w:rsidP="00A050D4">
      <w:pPr>
        <w:numPr>
          <w:ilvl w:val="0"/>
          <w:numId w:val="12"/>
        </w:numPr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organizowanie  imprez sportowo-rekreacyjnych</w:t>
      </w:r>
      <w:r w:rsidR="00AD0938">
        <w:rPr>
          <w:rFonts w:asciiTheme="minorHAnsi" w:hAnsiTheme="minorHAnsi" w:cstheme="minorHAnsi"/>
          <w:sz w:val="24"/>
          <w:szCs w:val="24"/>
        </w:rPr>
        <w:t>,</w:t>
      </w:r>
    </w:p>
    <w:p w14:paraId="1CA3A016" w14:textId="1D5D14DD" w:rsidR="000F6FCF" w:rsidRPr="00462863" w:rsidRDefault="0041332E" w:rsidP="00A050D4">
      <w:pPr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="000F6FCF" w:rsidRPr="005A111A">
        <w:rPr>
          <w:rFonts w:asciiTheme="minorHAnsi" w:hAnsiTheme="minorHAnsi" w:cstheme="minorHAnsi"/>
          <w:sz w:val="24"/>
          <w:szCs w:val="24"/>
        </w:rPr>
        <w:t xml:space="preserve"> zakresie podtrzymywania i upowszechniania tradycji narodowej, pielęgnowani</w:t>
      </w:r>
      <w:r w:rsidR="007A7342" w:rsidRPr="005A111A">
        <w:rPr>
          <w:rFonts w:asciiTheme="minorHAnsi" w:hAnsiTheme="minorHAnsi" w:cstheme="minorHAnsi"/>
          <w:sz w:val="24"/>
          <w:szCs w:val="24"/>
        </w:rPr>
        <w:t>a</w:t>
      </w:r>
      <w:r w:rsidR="000F6FCF" w:rsidRPr="005A111A">
        <w:rPr>
          <w:rFonts w:asciiTheme="minorHAnsi" w:hAnsiTheme="minorHAnsi" w:cstheme="minorHAnsi"/>
          <w:sz w:val="24"/>
          <w:szCs w:val="24"/>
        </w:rPr>
        <w:t xml:space="preserve"> polskości ora</w:t>
      </w:r>
      <w:r w:rsidR="00462863">
        <w:rPr>
          <w:rFonts w:asciiTheme="minorHAnsi" w:hAnsiTheme="minorHAnsi" w:cstheme="minorHAnsi"/>
          <w:sz w:val="24"/>
          <w:szCs w:val="24"/>
        </w:rPr>
        <w:t>z</w:t>
      </w:r>
      <w:r w:rsidR="000F6FCF" w:rsidRPr="00462863">
        <w:rPr>
          <w:rFonts w:asciiTheme="minorHAnsi" w:hAnsiTheme="minorHAnsi" w:cstheme="minorHAnsi"/>
          <w:sz w:val="24"/>
          <w:szCs w:val="24"/>
        </w:rPr>
        <w:t xml:space="preserve"> rozwoju świadomości narodowej, obywatelskiej i kulturowej:</w:t>
      </w:r>
    </w:p>
    <w:p w14:paraId="7D5D825A" w14:textId="13FAF5BF" w:rsidR="000F6FCF" w:rsidRDefault="000F6FCF" w:rsidP="00A050D4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pielęgnowanie kultury regionalnej</w:t>
      </w:r>
      <w:r w:rsidR="00AD0938">
        <w:rPr>
          <w:rFonts w:asciiTheme="minorHAnsi" w:hAnsiTheme="minorHAnsi" w:cstheme="minorHAnsi"/>
          <w:sz w:val="24"/>
          <w:szCs w:val="24"/>
        </w:rPr>
        <w:t>;</w:t>
      </w:r>
    </w:p>
    <w:p w14:paraId="1DB25D9B" w14:textId="108615E9" w:rsidR="00340925" w:rsidRPr="001F7F7A" w:rsidRDefault="00340925" w:rsidP="00A050D4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F7F7A">
        <w:rPr>
          <w:rFonts w:asciiTheme="minorHAnsi" w:hAnsiTheme="minorHAnsi" w:cstheme="minorHAnsi"/>
          <w:sz w:val="24"/>
          <w:szCs w:val="24"/>
        </w:rPr>
        <w:t>promowanie produktów lokalnych, tradycyjnych;</w:t>
      </w:r>
    </w:p>
    <w:p w14:paraId="38837073" w14:textId="00743D03" w:rsidR="00AD0938" w:rsidRPr="001F7F7A" w:rsidRDefault="00AD0938" w:rsidP="00A050D4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F7F7A">
        <w:rPr>
          <w:rFonts w:asciiTheme="minorHAnsi" w:hAnsiTheme="minorHAnsi" w:cstheme="minorHAnsi"/>
          <w:sz w:val="24"/>
          <w:szCs w:val="24"/>
        </w:rPr>
        <w:t xml:space="preserve">organizowanie i promowanie działań mających na celu zachowanie lokalnego </w:t>
      </w:r>
      <w:r w:rsidRPr="001F7F7A">
        <w:rPr>
          <w:rFonts w:asciiTheme="minorHAnsi" w:hAnsiTheme="minorHAnsi" w:cstheme="minorHAnsi"/>
          <w:sz w:val="24"/>
          <w:szCs w:val="24"/>
        </w:rPr>
        <w:lastRenderedPageBreak/>
        <w:t>dziedzictwa kulturowego;</w:t>
      </w:r>
    </w:p>
    <w:p w14:paraId="075EB148" w14:textId="12FF7FA6" w:rsidR="000F6FCF" w:rsidRPr="001F7F7A" w:rsidRDefault="00212426" w:rsidP="00A050D4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F7F7A">
        <w:rPr>
          <w:rFonts w:asciiTheme="minorHAnsi" w:hAnsiTheme="minorHAnsi" w:cstheme="minorHAnsi"/>
          <w:sz w:val="24"/>
          <w:szCs w:val="24"/>
        </w:rPr>
        <w:t>organizowanie uroczystości, imprez okolicznościowych</w:t>
      </w:r>
      <w:r w:rsidR="00340925" w:rsidRPr="001F7F7A">
        <w:rPr>
          <w:rFonts w:asciiTheme="minorHAnsi" w:hAnsiTheme="minorHAnsi" w:cstheme="minorHAnsi"/>
          <w:sz w:val="24"/>
          <w:szCs w:val="24"/>
        </w:rPr>
        <w:t xml:space="preserve">, </w:t>
      </w:r>
      <w:r w:rsidR="000F6FCF" w:rsidRPr="001F7F7A">
        <w:rPr>
          <w:rFonts w:asciiTheme="minorHAnsi" w:hAnsiTheme="minorHAnsi" w:cstheme="minorHAnsi"/>
          <w:sz w:val="24"/>
          <w:szCs w:val="24"/>
        </w:rPr>
        <w:t>kulturalnych</w:t>
      </w:r>
      <w:r w:rsidR="00340925" w:rsidRPr="001F7F7A">
        <w:rPr>
          <w:rFonts w:asciiTheme="minorHAnsi" w:hAnsiTheme="minorHAnsi" w:cstheme="minorHAnsi"/>
          <w:sz w:val="24"/>
          <w:szCs w:val="24"/>
        </w:rPr>
        <w:t>;</w:t>
      </w:r>
    </w:p>
    <w:p w14:paraId="56C3D0ED" w14:textId="5F845B6F" w:rsidR="000F6FCF" w:rsidRPr="001F7F7A" w:rsidRDefault="000F6FCF" w:rsidP="00A050D4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F7F7A">
        <w:rPr>
          <w:rFonts w:asciiTheme="minorHAnsi" w:hAnsiTheme="minorHAnsi" w:cstheme="minorHAnsi"/>
          <w:sz w:val="24"/>
          <w:szCs w:val="24"/>
        </w:rPr>
        <w:t xml:space="preserve">udział </w:t>
      </w:r>
      <w:r w:rsidR="00747D90" w:rsidRPr="001F7F7A">
        <w:rPr>
          <w:rFonts w:asciiTheme="minorHAnsi" w:hAnsiTheme="minorHAnsi" w:cstheme="minorHAnsi"/>
          <w:sz w:val="24"/>
          <w:szCs w:val="24"/>
        </w:rPr>
        <w:t>w</w:t>
      </w:r>
      <w:r w:rsidRPr="001F7F7A">
        <w:rPr>
          <w:rFonts w:asciiTheme="minorHAnsi" w:hAnsiTheme="minorHAnsi" w:cstheme="minorHAnsi"/>
          <w:sz w:val="24"/>
          <w:szCs w:val="24"/>
        </w:rPr>
        <w:t xml:space="preserve"> </w:t>
      </w:r>
      <w:r w:rsidR="001F7F7A" w:rsidRPr="001F7F7A">
        <w:rPr>
          <w:rFonts w:asciiTheme="minorHAnsi" w:hAnsiTheme="minorHAnsi" w:cstheme="minorHAnsi"/>
          <w:sz w:val="24"/>
          <w:szCs w:val="24"/>
        </w:rPr>
        <w:t xml:space="preserve">uroczystościach, </w:t>
      </w:r>
      <w:r w:rsidRPr="001F7F7A">
        <w:rPr>
          <w:rFonts w:asciiTheme="minorHAnsi" w:hAnsiTheme="minorHAnsi" w:cstheme="minorHAnsi"/>
          <w:sz w:val="24"/>
          <w:szCs w:val="24"/>
        </w:rPr>
        <w:t xml:space="preserve">imprezach </w:t>
      </w:r>
      <w:r w:rsidR="00340925" w:rsidRPr="001F7F7A">
        <w:rPr>
          <w:rFonts w:asciiTheme="minorHAnsi" w:hAnsiTheme="minorHAnsi" w:cstheme="minorHAnsi"/>
          <w:sz w:val="24"/>
          <w:szCs w:val="24"/>
        </w:rPr>
        <w:t xml:space="preserve">okolicznościowych, </w:t>
      </w:r>
      <w:r w:rsidRPr="001F7F7A">
        <w:rPr>
          <w:rFonts w:asciiTheme="minorHAnsi" w:hAnsiTheme="minorHAnsi" w:cstheme="minorHAnsi"/>
          <w:sz w:val="24"/>
          <w:szCs w:val="24"/>
        </w:rPr>
        <w:t>kulturalnych</w:t>
      </w:r>
      <w:r w:rsidR="00340925" w:rsidRPr="001F7F7A">
        <w:rPr>
          <w:rFonts w:asciiTheme="minorHAnsi" w:hAnsiTheme="minorHAnsi" w:cstheme="minorHAnsi"/>
          <w:sz w:val="24"/>
          <w:szCs w:val="24"/>
        </w:rPr>
        <w:t>,</w:t>
      </w:r>
    </w:p>
    <w:p w14:paraId="230A1FC4" w14:textId="11AB0206" w:rsidR="003A71E7" w:rsidRPr="001F7F7A" w:rsidRDefault="009A068F" w:rsidP="001F7F7A">
      <w:pPr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F7F7A">
        <w:rPr>
          <w:rFonts w:asciiTheme="minorHAnsi" w:hAnsiTheme="minorHAnsi" w:cstheme="minorHAnsi"/>
          <w:sz w:val="24"/>
          <w:szCs w:val="24"/>
        </w:rPr>
        <w:t xml:space="preserve">w zakresie działalności wspomagającej rozwój wspólnot i </w:t>
      </w:r>
      <w:r w:rsidR="003A71E7" w:rsidRPr="001F7F7A">
        <w:rPr>
          <w:rFonts w:asciiTheme="minorHAnsi" w:hAnsiTheme="minorHAnsi" w:cstheme="minorHAnsi"/>
          <w:sz w:val="24"/>
          <w:szCs w:val="24"/>
        </w:rPr>
        <w:t>społeczności</w:t>
      </w:r>
      <w:r w:rsidRPr="001F7F7A">
        <w:rPr>
          <w:rFonts w:asciiTheme="minorHAnsi" w:hAnsiTheme="minorHAnsi" w:cstheme="minorHAnsi"/>
          <w:sz w:val="24"/>
          <w:szCs w:val="24"/>
        </w:rPr>
        <w:t xml:space="preserve"> lokalnych</w:t>
      </w:r>
      <w:r w:rsidR="003A71E7" w:rsidRPr="001F7F7A">
        <w:rPr>
          <w:rFonts w:asciiTheme="minorHAnsi" w:hAnsiTheme="minorHAnsi" w:cstheme="minorHAnsi"/>
          <w:sz w:val="24"/>
          <w:szCs w:val="24"/>
        </w:rPr>
        <w:t>:</w:t>
      </w:r>
      <w:r w:rsidR="001F7F7A">
        <w:rPr>
          <w:rFonts w:asciiTheme="minorHAnsi" w:hAnsiTheme="minorHAnsi" w:cstheme="minorHAnsi"/>
          <w:sz w:val="24"/>
          <w:szCs w:val="24"/>
        </w:rPr>
        <w:t xml:space="preserve"> </w:t>
      </w:r>
      <w:r w:rsidR="003A71E7" w:rsidRPr="001F7F7A">
        <w:rPr>
          <w:rFonts w:asciiTheme="minorHAnsi" w:hAnsiTheme="minorHAnsi" w:cstheme="minorHAnsi"/>
          <w:sz w:val="24"/>
          <w:szCs w:val="24"/>
        </w:rPr>
        <w:t xml:space="preserve">tworzenie warunków do integracji </w:t>
      </w:r>
      <w:r w:rsidR="0059630D" w:rsidRPr="001F7F7A">
        <w:rPr>
          <w:rFonts w:asciiTheme="minorHAnsi" w:hAnsiTheme="minorHAnsi" w:cstheme="minorHAnsi"/>
          <w:sz w:val="24"/>
          <w:szCs w:val="24"/>
        </w:rPr>
        <w:t xml:space="preserve">społeczności lokalnych poprzez organizowanie </w:t>
      </w:r>
      <w:r w:rsidR="008967D0" w:rsidRPr="001F7F7A">
        <w:rPr>
          <w:rFonts w:asciiTheme="minorHAnsi" w:hAnsiTheme="minorHAnsi" w:cstheme="minorHAnsi"/>
          <w:sz w:val="24"/>
          <w:szCs w:val="24"/>
        </w:rPr>
        <w:t>spotkań</w:t>
      </w:r>
      <w:r w:rsidR="003A71E7" w:rsidRPr="001F7F7A">
        <w:rPr>
          <w:rFonts w:asciiTheme="minorHAnsi" w:hAnsiTheme="minorHAnsi" w:cstheme="minorHAnsi"/>
          <w:sz w:val="24"/>
          <w:szCs w:val="24"/>
        </w:rPr>
        <w:t>,</w:t>
      </w:r>
      <w:r w:rsidR="008967D0" w:rsidRPr="001F7F7A">
        <w:rPr>
          <w:rFonts w:asciiTheme="minorHAnsi" w:hAnsiTheme="minorHAnsi" w:cstheme="minorHAnsi"/>
          <w:sz w:val="24"/>
          <w:szCs w:val="24"/>
        </w:rPr>
        <w:t xml:space="preserve"> imprez, wyjazdów</w:t>
      </w:r>
      <w:r w:rsidR="00DB12F2" w:rsidRPr="001F7F7A">
        <w:rPr>
          <w:rFonts w:asciiTheme="minorHAnsi" w:hAnsiTheme="minorHAnsi" w:cstheme="minorHAnsi"/>
          <w:sz w:val="24"/>
          <w:szCs w:val="24"/>
        </w:rPr>
        <w:t xml:space="preserve"> </w:t>
      </w:r>
      <w:r w:rsidR="00340925" w:rsidRPr="001F7F7A">
        <w:rPr>
          <w:rFonts w:asciiTheme="minorHAnsi" w:hAnsiTheme="minorHAnsi" w:cstheme="minorHAnsi"/>
          <w:sz w:val="24"/>
          <w:szCs w:val="24"/>
        </w:rPr>
        <w:t>integracyjnych,</w:t>
      </w:r>
    </w:p>
    <w:p w14:paraId="28F1FA6F" w14:textId="725EC4CB" w:rsidR="00786480" w:rsidRPr="005A111A" w:rsidRDefault="0041332E" w:rsidP="00A050D4">
      <w:pPr>
        <w:numPr>
          <w:ilvl w:val="0"/>
          <w:numId w:val="14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="00786480" w:rsidRPr="005A111A">
        <w:rPr>
          <w:rFonts w:asciiTheme="minorHAnsi" w:hAnsiTheme="minorHAnsi" w:cstheme="minorHAnsi"/>
          <w:sz w:val="24"/>
          <w:szCs w:val="24"/>
        </w:rPr>
        <w:t xml:space="preserve"> zakresie  ekologii i ochrony zwierząt oraz ochrony dziedzictwa przyrodniczego:</w:t>
      </w:r>
      <w:r w:rsidR="009E1CC4" w:rsidRPr="005A111A">
        <w:rPr>
          <w:rFonts w:asciiTheme="minorHAnsi" w:hAnsiTheme="minorHAnsi" w:cstheme="minorHAnsi"/>
          <w:sz w:val="24"/>
          <w:szCs w:val="24"/>
        </w:rPr>
        <w:t xml:space="preserve"> odławianie</w:t>
      </w:r>
      <w:r w:rsidR="0023233B" w:rsidRPr="005A111A">
        <w:rPr>
          <w:rFonts w:asciiTheme="minorHAnsi" w:hAnsiTheme="minorHAnsi" w:cstheme="minorHAnsi"/>
          <w:sz w:val="24"/>
          <w:szCs w:val="24"/>
        </w:rPr>
        <w:t xml:space="preserve"> i</w:t>
      </w:r>
      <w:r w:rsidR="009E1CC4" w:rsidRPr="005A111A">
        <w:rPr>
          <w:rFonts w:asciiTheme="minorHAnsi" w:hAnsiTheme="minorHAnsi" w:cstheme="minorHAnsi"/>
          <w:sz w:val="24"/>
          <w:szCs w:val="24"/>
        </w:rPr>
        <w:t xml:space="preserve"> </w:t>
      </w:r>
      <w:r w:rsidR="00D75A0A" w:rsidRPr="005A111A">
        <w:rPr>
          <w:rFonts w:asciiTheme="minorHAnsi" w:hAnsiTheme="minorHAnsi" w:cstheme="minorHAnsi"/>
          <w:sz w:val="24"/>
          <w:szCs w:val="24"/>
        </w:rPr>
        <w:t xml:space="preserve">utrzymanie </w:t>
      </w:r>
      <w:r w:rsidR="00FE1211" w:rsidRPr="005A111A">
        <w:rPr>
          <w:rFonts w:asciiTheme="minorHAnsi" w:hAnsiTheme="minorHAnsi" w:cstheme="minorHAnsi"/>
          <w:sz w:val="24"/>
          <w:szCs w:val="24"/>
        </w:rPr>
        <w:t>bezdomnych zwierząt z terenu Gminy</w:t>
      </w:r>
      <w:r w:rsidR="004228DF" w:rsidRPr="005A111A">
        <w:rPr>
          <w:rFonts w:asciiTheme="minorHAnsi" w:hAnsiTheme="minorHAnsi" w:cstheme="minorHAnsi"/>
          <w:sz w:val="24"/>
          <w:szCs w:val="24"/>
        </w:rPr>
        <w:t xml:space="preserve"> w schronisku w tym zapewnienie odpowiedniego schronienia, wyżywienia oraz opieki</w:t>
      </w:r>
      <w:r w:rsidR="00173DA7">
        <w:rPr>
          <w:rFonts w:asciiTheme="minorHAnsi" w:hAnsiTheme="minorHAnsi" w:cstheme="minorHAnsi"/>
          <w:sz w:val="24"/>
          <w:szCs w:val="24"/>
        </w:rPr>
        <w:t>.</w:t>
      </w:r>
    </w:p>
    <w:p w14:paraId="17177920" w14:textId="77777777" w:rsidR="000F6FCF" w:rsidRPr="002E0187" w:rsidRDefault="000F6FCF" w:rsidP="00A050D4">
      <w:pPr>
        <w:spacing w:before="24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0187">
        <w:rPr>
          <w:rFonts w:asciiTheme="minorHAnsi" w:hAnsiTheme="minorHAnsi" w:cstheme="minorHAnsi"/>
          <w:b/>
          <w:bCs/>
          <w:sz w:val="24"/>
          <w:szCs w:val="24"/>
        </w:rPr>
        <w:t>ROZDZIAŁ VI</w:t>
      </w:r>
    </w:p>
    <w:p w14:paraId="7A8E7F09" w14:textId="77777777" w:rsidR="000F6FCF" w:rsidRPr="002E0187" w:rsidRDefault="000F6FCF" w:rsidP="00A050D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E0187">
        <w:rPr>
          <w:rFonts w:asciiTheme="minorHAnsi" w:hAnsiTheme="minorHAnsi" w:cstheme="minorHAnsi"/>
          <w:b/>
          <w:bCs/>
          <w:sz w:val="24"/>
          <w:szCs w:val="24"/>
        </w:rPr>
        <w:t>OKRES   REALIZACJI  PROGRAMU</w:t>
      </w:r>
    </w:p>
    <w:p w14:paraId="3D189B61" w14:textId="77309787" w:rsidR="001931C9" w:rsidRPr="00725828" w:rsidRDefault="000F6FCF" w:rsidP="00A050D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Program będzie realizowany w okresie od dnia 1.01.20</w:t>
      </w:r>
      <w:r w:rsidR="00786480" w:rsidRPr="005A111A">
        <w:rPr>
          <w:rFonts w:asciiTheme="minorHAnsi" w:hAnsiTheme="minorHAnsi" w:cstheme="minorHAnsi"/>
          <w:sz w:val="24"/>
          <w:szCs w:val="24"/>
        </w:rPr>
        <w:t>2</w:t>
      </w:r>
      <w:r w:rsidR="005B5487">
        <w:rPr>
          <w:rFonts w:asciiTheme="minorHAnsi" w:hAnsiTheme="minorHAnsi" w:cstheme="minorHAnsi"/>
          <w:sz w:val="24"/>
          <w:szCs w:val="24"/>
        </w:rPr>
        <w:t>2</w:t>
      </w:r>
      <w:r w:rsidR="009D3677">
        <w:rPr>
          <w:rFonts w:asciiTheme="minorHAnsi" w:hAnsiTheme="minorHAnsi" w:cstheme="minorHAnsi"/>
          <w:sz w:val="24"/>
          <w:szCs w:val="24"/>
        </w:rPr>
        <w:t xml:space="preserve"> </w:t>
      </w:r>
      <w:r w:rsidRPr="005A111A">
        <w:rPr>
          <w:rFonts w:asciiTheme="minorHAnsi" w:hAnsiTheme="minorHAnsi" w:cstheme="minorHAnsi"/>
          <w:sz w:val="24"/>
          <w:szCs w:val="24"/>
        </w:rPr>
        <w:t>r. do dnia 31.12.20</w:t>
      </w:r>
      <w:r w:rsidR="00786480" w:rsidRPr="005A111A">
        <w:rPr>
          <w:rFonts w:asciiTheme="minorHAnsi" w:hAnsiTheme="minorHAnsi" w:cstheme="minorHAnsi"/>
          <w:sz w:val="24"/>
          <w:szCs w:val="24"/>
        </w:rPr>
        <w:t>2</w:t>
      </w:r>
      <w:r w:rsidR="005B5487">
        <w:rPr>
          <w:rFonts w:asciiTheme="minorHAnsi" w:hAnsiTheme="minorHAnsi" w:cstheme="minorHAnsi"/>
          <w:sz w:val="24"/>
          <w:szCs w:val="24"/>
        </w:rPr>
        <w:t>2</w:t>
      </w:r>
      <w:r w:rsidR="009D3677">
        <w:rPr>
          <w:rFonts w:asciiTheme="minorHAnsi" w:hAnsiTheme="minorHAnsi" w:cstheme="minorHAnsi"/>
          <w:sz w:val="24"/>
          <w:szCs w:val="24"/>
        </w:rPr>
        <w:t xml:space="preserve"> </w:t>
      </w:r>
      <w:r w:rsidRPr="005A111A">
        <w:rPr>
          <w:rFonts w:asciiTheme="minorHAnsi" w:hAnsiTheme="minorHAnsi" w:cstheme="minorHAnsi"/>
          <w:sz w:val="24"/>
          <w:szCs w:val="24"/>
        </w:rPr>
        <w:t xml:space="preserve">r.  </w:t>
      </w:r>
    </w:p>
    <w:p w14:paraId="5F1339EE" w14:textId="30BC6BAC" w:rsidR="001931C9" w:rsidRPr="002E0187" w:rsidRDefault="001931C9" w:rsidP="00A050D4">
      <w:pPr>
        <w:spacing w:before="24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ROZDZIAŁ VII</w:t>
      </w:r>
    </w:p>
    <w:p w14:paraId="7FA24416" w14:textId="77777777" w:rsidR="001931C9" w:rsidRPr="002E0187" w:rsidRDefault="001931C9" w:rsidP="00A050D4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SPOSÓB REALIZACJI PROGRAMU</w:t>
      </w:r>
    </w:p>
    <w:p w14:paraId="42865F0B" w14:textId="1AA7C981" w:rsidR="001931C9" w:rsidRPr="00725828" w:rsidRDefault="00D33701" w:rsidP="00A050D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 xml:space="preserve">Zlecanie organizacjom pozarządowym realizacji zadań publicznych odbywa się na podstawie </w:t>
      </w:r>
      <w:r w:rsidR="00741BB1" w:rsidRPr="005A111A">
        <w:rPr>
          <w:rFonts w:asciiTheme="minorHAnsi" w:hAnsiTheme="minorHAnsi" w:cstheme="minorHAnsi"/>
          <w:bCs/>
          <w:sz w:val="24"/>
          <w:szCs w:val="24"/>
        </w:rPr>
        <w:t>otwartych konkursów ofert, ogłaszanych przez Wójta na zasadach określonych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741BB1" w:rsidRPr="005A111A">
        <w:rPr>
          <w:rFonts w:asciiTheme="minorHAnsi" w:hAnsiTheme="minorHAnsi" w:cstheme="minorHAnsi"/>
          <w:bCs/>
          <w:sz w:val="24"/>
          <w:szCs w:val="24"/>
        </w:rPr>
        <w:t xml:space="preserve">w ustawie. Zlecanie realizacji zadań publicznych obejmuje w pierwszej kolejności te zadania, które </w:t>
      </w:r>
      <w:r w:rsidR="00426F7C" w:rsidRPr="005A111A">
        <w:rPr>
          <w:rFonts w:asciiTheme="minorHAnsi" w:hAnsiTheme="minorHAnsi" w:cstheme="minorHAnsi"/>
          <w:bCs/>
          <w:sz w:val="24"/>
          <w:szCs w:val="24"/>
        </w:rPr>
        <w:t>Program określa jako priorytetowe</w:t>
      </w:r>
      <w:r w:rsidR="00215E58" w:rsidRPr="005A111A">
        <w:rPr>
          <w:rFonts w:asciiTheme="minorHAnsi" w:hAnsiTheme="minorHAnsi" w:cstheme="minorHAnsi"/>
          <w:bCs/>
          <w:sz w:val="24"/>
          <w:szCs w:val="24"/>
        </w:rPr>
        <w:t>.</w:t>
      </w:r>
      <w:r w:rsidR="00741BB1" w:rsidRPr="005A111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931C9" w:rsidRPr="005A111A">
        <w:rPr>
          <w:rFonts w:asciiTheme="minorHAnsi" w:hAnsiTheme="minorHAnsi" w:cstheme="minorHAnsi"/>
          <w:bCs/>
          <w:sz w:val="24"/>
          <w:szCs w:val="24"/>
        </w:rPr>
        <w:t xml:space="preserve">Wójt powoła komisję w celu opiniowania złożonych ofert na realizację zadań publicznych. </w:t>
      </w:r>
      <w:r w:rsidR="001931C9" w:rsidRPr="005A111A">
        <w:rPr>
          <w:rFonts w:asciiTheme="minorHAnsi" w:hAnsiTheme="minorHAnsi" w:cstheme="minorHAnsi"/>
          <w:sz w:val="24"/>
          <w:szCs w:val="24"/>
        </w:rPr>
        <w:t>Ostatecznego wyboru najkorzystniejszych ofert wraz z decyzją o wysokości przyznanej dotacji dokona Wójt.</w:t>
      </w:r>
      <w:r w:rsidR="00FD601A" w:rsidRPr="005A111A">
        <w:rPr>
          <w:rFonts w:asciiTheme="minorHAnsi" w:hAnsiTheme="minorHAnsi" w:cstheme="minorHAnsi"/>
          <w:bCs/>
          <w:sz w:val="24"/>
          <w:szCs w:val="24"/>
        </w:rPr>
        <w:t xml:space="preserve"> Zlecanie organizacjom pozarządowym realizacji zadań z pominięciem otwartego konkursu ofert odbywa się na zasadach określonych w ustawie.</w:t>
      </w:r>
    </w:p>
    <w:p w14:paraId="37F90A7B" w14:textId="0EE27DD5" w:rsidR="001931C9" w:rsidRPr="002E0187" w:rsidRDefault="001931C9" w:rsidP="00A050D4">
      <w:pPr>
        <w:spacing w:before="24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ROZDZIAŁ VIII</w:t>
      </w:r>
    </w:p>
    <w:p w14:paraId="6813D038" w14:textId="77777777" w:rsidR="001931C9" w:rsidRPr="002E0187" w:rsidRDefault="001931C9" w:rsidP="00A050D4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SPOSÓB  OCENY REALIZACJI PROGRAMU</w:t>
      </w:r>
    </w:p>
    <w:p w14:paraId="5B27F5BE" w14:textId="6E0F32A5" w:rsidR="001931C9" w:rsidRPr="005A111A" w:rsidRDefault="001931C9" w:rsidP="00A050D4">
      <w:pPr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Ocenę realizacji </w:t>
      </w:r>
      <w:r w:rsidR="00AA387C" w:rsidRPr="005A111A">
        <w:rPr>
          <w:rFonts w:asciiTheme="minorHAnsi" w:hAnsiTheme="minorHAnsi" w:cstheme="minorHAnsi"/>
          <w:sz w:val="24"/>
          <w:szCs w:val="24"/>
        </w:rPr>
        <w:t>P</w:t>
      </w:r>
      <w:r w:rsidRPr="005A111A">
        <w:rPr>
          <w:rFonts w:asciiTheme="minorHAnsi" w:hAnsiTheme="minorHAnsi" w:cstheme="minorHAnsi"/>
          <w:sz w:val="24"/>
          <w:szCs w:val="24"/>
        </w:rPr>
        <w:t>rogramu Wójt zawiera w sprawozdaniu, o którym mowa w art. 5a ust. 3 ustawy.</w:t>
      </w:r>
    </w:p>
    <w:p w14:paraId="270B6E77" w14:textId="025FE584" w:rsidR="001931C9" w:rsidRPr="005A111A" w:rsidRDefault="003C092A" w:rsidP="00A050D4">
      <w:pPr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Ocena</w:t>
      </w:r>
      <w:r w:rsidR="00AA387C" w:rsidRPr="005A111A">
        <w:rPr>
          <w:rFonts w:asciiTheme="minorHAnsi" w:hAnsiTheme="minorHAnsi" w:cstheme="minorHAnsi"/>
          <w:sz w:val="24"/>
          <w:szCs w:val="24"/>
        </w:rPr>
        <w:t xml:space="preserve"> </w:t>
      </w:r>
      <w:r w:rsidR="006942F7">
        <w:rPr>
          <w:rFonts w:asciiTheme="minorHAnsi" w:hAnsiTheme="minorHAnsi" w:cstheme="minorHAnsi"/>
          <w:sz w:val="24"/>
          <w:szCs w:val="24"/>
        </w:rPr>
        <w:t xml:space="preserve">realizacji </w:t>
      </w:r>
      <w:r w:rsidR="00AA387C" w:rsidRPr="005A111A">
        <w:rPr>
          <w:rFonts w:asciiTheme="minorHAnsi" w:hAnsiTheme="minorHAnsi" w:cstheme="minorHAnsi"/>
          <w:sz w:val="24"/>
          <w:szCs w:val="24"/>
        </w:rPr>
        <w:t>Programu</w:t>
      </w:r>
      <w:r>
        <w:rPr>
          <w:rFonts w:asciiTheme="minorHAnsi" w:hAnsiTheme="minorHAnsi" w:cstheme="minorHAnsi"/>
          <w:sz w:val="24"/>
          <w:szCs w:val="24"/>
        </w:rPr>
        <w:t xml:space="preserve"> opiera się na analizie jego wyników pod kątem następujących kryteriów</w:t>
      </w:r>
      <w:r w:rsidR="006401A2">
        <w:rPr>
          <w:rFonts w:asciiTheme="minorHAnsi" w:hAnsiTheme="minorHAnsi" w:cstheme="minorHAnsi"/>
          <w:sz w:val="24"/>
          <w:szCs w:val="24"/>
        </w:rPr>
        <w:t>:</w:t>
      </w:r>
    </w:p>
    <w:p w14:paraId="292B6595" w14:textId="1FE2CA12" w:rsidR="001931C9" w:rsidRPr="005A111A" w:rsidRDefault="001931C9" w:rsidP="00A050D4">
      <w:pPr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liczb</w:t>
      </w:r>
      <w:r w:rsidR="0066626B" w:rsidRPr="005A111A">
        <w:rPr>
          <w:rFonts w:asciiTheme="minorHAnsi" w:hAnsiTheme="minorHAnsi" w:cstheme="minorHAnsi"/>
          <w:sz w:val="24"/>
          <w:szCs w:val="24"/>
        </w:rPr>
        <w:t>y</w:t>
      </w:r>
      <w:r w:rsidRPr="005A111A">
        <w:rPr>
          <w:rFonts w:asciiTheme="minorHAnsi" w:hAnsiTheme="minorHAnsi" w:cstheme="minorHAnsi"/>
          <w:sz w:val="24"/>
          <w:szCs w:val="24"/>
        </w:rPr>
        <w:t xml:space="preserve"> złożonych ofert w otwartych konkursach;</w:t>
      </w:r>
    </w:p>
    <w:p w14:paraId="00E4BEE7" w14:textId="6A8B4A20" w:rsidR="001931C9" w:rsidRPr="005A111A" w:rsidRDefault="001931C9" w:rsidP="00A050D4">
      <w:pPr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liczb</w:t>
      </w:r>
      <w:r w:rsidR="0066626B" w:rsidRPr="005A111A">
        <w:rPr>
          <w:rFonts w:asciiTheme="minorHAnsi" w:hAnsiTheme="minorHAnsi" w:cstheme="minorHAnsi"/>
          <w:sz w:val="24"/>
          <w:szCs w:val="24"/>
        </w:rPr>
        <w:t>y</w:t>
      </w:r>
      <w:r w:rsidRPr="005A111A">
        <w:rPr>
          <w:rFonts w:asciiTheme="minorHAnsi" w:hAnsiTheme="minorHAnsi" w:cstheme="minorHAnsi"/>
          <w:sz w:val="24"/>
          <w:szCs w:val="24"/>
        </w:rPr>
        <w:t xml:space="preserve"> umów zawartych na realizację zadnia publicznego;</w:t>
      </w:r>
    </w:p>
    <w:p w14:paraId="627C591E" w14:textId="476593F5" w:rsidR="001931C9" w:rsidRPr="005A111A" w:rsidRDefault="001931C9" w:rsidP="00A050D4">
      <w:pPr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liczb</w:t>
      </w:r>
      <w:r w:rsidR="0066626B" w:rsidRPr="005A111A">
        <w:rPr>
          <w:rFonts w:asciiTheme="minorHAnsi" w:hAnsiTheme="minorHAnsi" w:cstheme="minorHAnsi"/>
          <w:sz w:val="24"/>
          <w:szCs w:val="24"/>
        </w:rPr>
        <w:t>y</w:t>
      </w:r>
      <w:r w:rsidRPr="005A111A">
        <w:rPr>
          <w:rFonts w:asciiTheme="minorHAnsi" w:hAnsiTheme="minorHAnsi" w:cstheme="minorHAnsi"/>
          <w:sz w:val="24"/>
          <w:szCs w:val="24"/>
        </w:rPr>
        <w:t xml:space="preserve"> umów, które nie zostały zrealizowane (rozwiązane);</w:t>
      </w:r>
    </w:p>
    <w:p w14:paraId="5773AC64" w14:textId="0E29C9EC" w:rsidR="001931C9" w:rsidRPr="005A111A" w:rsidRDefault="001931C9" w:rsidP="00A050D4">
      <w:pPr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liczb</w:t>
      </w:r>
      <w:r w:rsidR="0066626B" w:rsidRPr="005A111A">
        <w:rPr>
          <w:rFonts w:asciiTheme="minorHAnsi" w:hAnsiTheme="minorHAnsi" w:cstheme="minorHAnsi"/>
          <w:sz w:val="24"/>
          <w:szCs w:val="24"/>
        </w:rPr>
        <w:t>y</w:t>
      </w:r>
      <w:r w:rsidRPr="005A111A">
        <w:rPr>
          <w:rFonts w:asciiTheme="minorHAnsi" w:hAnsiTheme="minorHAnsi" w:cstheme="minorHAnsi"/>
          <w:sz w:val="24"/>
          <w:szCs w:val="24"/>
        </w:rPr>
        <w:t xml:space="preserve"> zadań, których realizację zlecono organizacjom </w:t>
      </w:r>
      <w:r w:rsidR="00C25BF7" w:rsidRPr="005A111A">
        <w:rPr>
          <w:rFonts w:asciiTheme="minorHAnsi" w:hAnsiTheme="minorHAnsi" w:cstheme="minorHAnsi"/>
          <w:sz w:val="24"/>
          <w:szCs w:val="24"/>
        </w:rPr>
        <w:t xml:space="preserve">pozarządowym </w:t>
      </w:r>
      <w:r w:rsidRPr="005A111A">
        <w:rPr>
          <w:rFonts w:asciiTheme="minorHAnsi" w:hAnsiTheme="minorHAnsi" w:cstheme="minorHAnsi"/>
          <w:sz w:val="24"/>
          <w:szCs w:val="24"/>
        </w:rPr>
        <w:t>w oparciu o środki budżetowe;</w:t>
      </w:r>
    </w:p>
    <w:p w14:paraId="0BA94B21" w14:textId="7D87545E" w:rsidR="001931C9" w:rsidRPr="005A111A" w:rsidRDefault="001931C9" w:rsidP="00A050D4">
      <w:pPr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wysokoś</w:t>
      </w:r>
      <w:r w:rsidR="0066626B" w:rsidRPr="005A111A">
        <w:rPr>
          <w:rFonts w:asciiTheme="minorHAnsi" w:hAnsiTheme="minorHAnsi" w:cstheme="minorHAnsi"/>
          <w:sz w:val="24"/>
          <w:szCs w:val="24"/>
        </w:rPr>
        <w:t>ci</w:t>
      </w:r>
      <w:r w:rsidRPr="005A111A">
        <w:rPr>
          <w:rFonts w:asciiTheme="minorHAnsi" w:hAnsiTheme="minorHAnsi" w:cstheme="minorHAnsi"/>
          <w:sz w:val="24"/>
          <w:szCs w:val="24"/>
        </w:rPr>
        <w:t xml:space="preserve"> środków finansowych przekazanych organizacjom </w:t>
      </w:r>
      <w:r w:rsidR="00C25BF7" w:rsidRPr="005A111A">
        <w:rPr>
          <w:rFonts w:asciiTheme="minorHAnsi" w:hAnsiTheme="minorHAnsi" w:cstheme="minorHAnsi"/>
          <w:sz w:val="24"/>
          <w:szCs w:val="24"/>
        </w:rPr>
        <w:t xml:space="preserve">pozarządowym </w:t>
      </w:r>
      <w:r w:rsidRPr="005A111A">
        <w:rPr>
          <w:rFonts w:asciiTheme="minorHAnsi" w:hAnsiTheme="minorHAnsi" w:cstheme="minorHAnsi"/>
          <w:sz w:val="24"/>
          <w:szCs w:val="24"/>
        </w:rPr>
        <w:t>w poszczególnych obszarach zadaniowych;</w:t>
      </w:r>
    </w:p>
    <w:p w14:paraId="78B3D972" w14:textId="11FFD623" w:rsidR="001931C9" w:rsidRPr="005A111A" w:rsidRDefault="001931C9" w:rsidP="00A050D4">
      <w:pPr>
        <w:numPr>
          <w:ilvl w:val="0"/>
          <w:numId w:val="20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>liczb</w:t>
      </w:r>
      <w:r w:rsidR="0066626B" w:rsidRPr="005A111A">
        <w:rPr>
          <w:rFonts w:asciiTheme="minorHAnsi" w:hAnsiTheme="minorHAnsi" w:cstheme="minorHAnsi"/>
          <w:sz w:val="24"/>
          <w:szCs w:val="24"/>
        </w:rPr>
        <w:t>y</w:t>
      </w:r>
      <w:r w:rsidRPr="005A111A">
        <w:rPr>
          <w:rFonts w:asciiTheme="minorHAnsi" w:hAnsiTheme="minorHAnsi" w:cstheme="minorHAnsi"/>
          <w:sz w:val="24"/>
          <w:szCs w:val="24"/>
        </w:rPr>
        <w:t xml:space="preserve"> beneficjentów realizowanych zadań</w:t>
      </w:r>
      <w:r w:rsidR="00504CBB">
        <w:rPr>
          <w:rFonts w:asciiTheme="minorHAnsi" w:hAnsiTheme="minorHAnsi" w:cstheme="minorHAnsi"/>
          <w:sz w:val="24"/>
          <w:szCs w:val="24"/>
        </w:rPr>
        <w:t>.</w:t>
      </w:r>
    </w:p>
    <w:p w14:paraId="40F34B53" w14:textId="2AC19776" w:rsidR="000F6FCF" w:rsidRPr="00725828" w:rsidRDefault="001931C9" w:rsidP="00A050D4">
      <w:pPr>
        <w:pStyle w:val="Akapitzlist"/>
        <w:numPr>
          <w:ilvl w:val="0"/>
          <w:numId w:val="2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Organizacje </w:t>
      </w:r>
      <w:r w:rsidR="00C25BF7" w:rsidRPr="005A111A">
        <w:rPr>
          <w:rFonts w:asciiTheme="minorHAnsi" w:hAnsiTheme="minorHAnsi" w:cstheme="minorHAnsi"/>
          <w:sz w:val="24"/>
          <w:szCs w:val="24"/>
        </w:rPr>
        <w:t xml:space="preserve">pozarządowe </w:t>
      </w:r>
      <w:r w:rsidRPr="005A111A">
        <w:rPr>
          <w:rFonts w:asciiTheme="minorHAnsi" w:hAnsiTheme="minorHAnsi" w:cstheme="minorHAnsi"/>
          <w:sz w:val="24"/>
          <w:szCs w:val="24"/>
        </w:rPr>
        <w:t xml:space="preserve">mogą również zgłaszać swoje wnioski, uwagi oraz propozycje </w:t>
      </w:r>
      <w:r w:rsidRPr="005A111A">
        <w:rPr>
          <w:rFonts w:asciiTheme="minorHAnsi" w:hAnsiTheme="minorHAnsi" w:cstheme="minorHAnsi"/>
          <w:sz w:val="24"/>
          <w:szCs w:val="24"/>
        </w:rPr>
        <w:lastRenderedPageBreak/>
        <w:t>dotyczące realizacji programu. Uzyskane w ten sposób informacje będą wykorzystywane do usprawnienia bieżącej</w:t>
      </w:r>
      <w:r w:rsidR="00EC4F76" w:rsidRPr="005A111A">
        <w:rPr>
          <w:rFonts w:asciiTheme="minorHAnsi" w:hAnsiTheme="minorHAnsi" w:cstheme="minorHAnsi"/>
          <w:sz w:val="24"/>
          <w:szCs w:val="24"/>
        </w:rPr>
        <w:t xml:space="preserve"> </w:t>
      </w:r>
      <w:r w:rsidRPr="005A111A">
        <w:rPr>
          <w:rFonts w:asciiTheme="minorHAnsi" w:hAnsiTheme="minorHAnsi" w:cstheme="minorHAnsi"/>
          <w:sz w:val="24"/>
          <w:szCs w:val="24"/>
        </w:rPr>
        <w:t>i przyszłej współpracy z organizacjami</w:t>
      </w:r>
      <w:r w:rsidR="00C25BF7" w:rsidRPr="005A111A">
        <w:rPr>
          <w:rFonts w:asciiTheme="minorHAnsi" w:hAnsiTheme="minorHAnsi" w:cstheme="minorHAnsi"/>
          <w:sz w:val="24"/>
          <w:szCs w:val="24"/>
        </w:rPr>
        <w:t xml:space="preserve"> pozarządowymi</w:t>
      </w:r>
      <w:r w:rsidRPr="005A111A">
        <w:rPr>
          <w:rFonts w:asciiTheme="minorHAnsi" w:hAnsiTheme="minorHAnsi" w:cstheme="minorHAnsi"/>
          <w:sz w:val="24"/>
          <w:szCs w:val="24"/>
        </w:rPr>
        <w:t>.</w:t>
      </w:r>
    </w:p>
    <w:p w14:paraId="2BCDB9B7" w14:textId="56E51EB4" w:rsidR="001931C9" w:rsidRPr="002E0187" w:rsidRDefault="001931C9" w:rsidP="00A050D4">
      <w:pPr>
        <w:spacing w:before="24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ROZDZIAŁ IX</w:t>
      </w:r>
    </w:p>
    <w:p w14:paraId="0E5A6153" w14:textId="77777777" w:rsidR="001931C9" w:rsidRPr="002E0187" w:rsidRDefault="001931C9" w:rsidP="00A050D4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>INFORMACJA O SPOSOBIE TWORZENIA PROGRAMU ORAZ O PRZEBIEGU KONSULTACJI</w:t>
      </w:r>
    </w:p>
    <w:p w14:paraId="3C545756" w14:textId="63248DEA" w:rsidR="001931C9" w:rsidRPr="005A111A" w:rsidRDefault="001931C9" w:rsidP="00A050D4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Projekt </w:t>
      </w:r>
      <w:r w:rsidR="0023233B" w:rsidRPr="005A111A">
        <w:rPr>
          <w:rFonts w:asciiTheme="minorHAnsi" w:hAnsiTheme="minorHAnsi" w:cstheme="minorHAnsi"/>
          <w:sz w:val="24"/>
          <w:szCs w:val="24"/>
        </w:rPr>
        <w:t>P</w:t>
      </w:r>
      <w:r w:rsidRPr="005A111A">
        <w:rPr>
          <w:rFonts w:asciiTheme="minorHAnsi" w:hAnsiTheme="minorHAnsi" w:cstheme="minorHAnsi"/>
          <w:sz w:val="24"/>
          <w:szCs w:val="24"/>
        </w:rPr>
        <w:t>rogramu został opracowany w Urzędzie Gminy Stare Pole.</w:t>
      </w:r>
    </w:p>
    <w:p w14:paraId="0AA76233" w14:textId="581DEDC2" w:rsidR="001931C9" w:rsidRPr="005A111A" w:rsidRDefault="001931C9" w:rsidP="00A050D4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Projekt </w:t>
      </w:r>
      <w:r w:rsidR="0023233B" w:rsidRPr="005A111A">
        <w:rPr>
          <w:rFonts w:asciiTheme="minorHAnsi" w:hAnsiTheme="minorHAnsi" w:cstheme="minorHAnsi"/>
          <w:sz w:val="24"/>
          <w:szCs w:val="24"/>
        </w:rPr>
        <w:t>P</w:t>
      </w:r>
      <w:r w:rsidRPr="005A111A">
        <w:rPr>
          <w:rFonts w:asciiTheme="minorHAnsi" w:hAnsiTheme="minorHAnsi" w:cstheme="minorHAnsi"/>
          <w:sz w:val="24"/>
          <w:szCs w:val="24"/>
        </w:rPr>
        <w:t xml:space="preserve">rogramu został skierowany do konsultacji w sposób określony w uchwale </w:t>
      </w:r>
      <w:r w:rsidR="002D55C4">
        <w:rPr>
          <w:rFonts w:asciiTheme="minorHAnsi" w:hAnsiTheme="minorHAnsi" w:cstheme="minorHAnsi"/>
          <w:sz w:val="24"/>
          <w:szCs w:val="24"/>
        </w:rPr>
        <w:br/>
      </w:r>
      <w:r w:rsidRPr="005A111A">
        <w:rPr>
          <w:rFonts w:asciiTheme="minorHAnsi" w:hAnsiTheme="minorHAnsi" w:cstheme="minorHAnsi"/>
          <w:sz w:val="24"/>
          <w:szCs w:val="24"/>
        </w:rPr>
        <w:t xml:space="preserve">nr III/13/2010 Rady Gminy Stare Pole z dnia 28 grudnia 2010r. w sprawie szczegółowego sposobu konsultowania z radą działalności pożytku publicznego lub organizacjami pozarządowymi i podmiotami wymienionymi w art. 3 ust. 3 ustawy z dnia 24 kwietnia 2003r. o działalności pożytku publicznego  i o wolontariacie, projektów aktów prawa miejscowego w dziedzinach dotyczących działalności statutowej tych organizacji </w:t>
      </w:r>
      <w:r w:rsidR="002D55C4">
        <w:rPr>
          <w:rFonts w:asciiTheme="minorHAnsi" w:hAnsiTheme="minorHAnsi" w:cstheme="minorHAnsi"/>
          <w:sz w:val="24"/>
          <w:szCs w:val="24"/>
        </w:rPr>
        <w:br/>
      </w:r>
      <w:r w:rsidRPr="005A111A">
        <w:rPr>
          <w:rFonts w:asciiTheme="minorHAnsi" w:hAnsiTheme="minorHAnsi" w:cstheme="minorHAnsi"/>
          <w:sz w:val="24"/>
          <w:szCs w:val="24"/>
        </w:rPr>
        <w:t>(Dz. Urz. Woj. Pom. z 2011r. Nr 48, poz. 1117).</w:t>
      </w:r>
    </w:p>
    <w:p w14:paraId="3CBCA333" w14:textId="33E0AA5D" w:rsidR="001931C9" w:rsidRPr="00725828" w:rsidRDefault="0029532D" w:rsidP="00A050D4">
      <w:pPr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5A111A">
        <w:rPr>
          <w:rFonts w:asciiTheme="minorHAnsi" w:hAnsiTheme="minorHAnsi" w:cstheme="minorHAnsi"/>
          <w:sz w:val="24"/>
          <w:szCs w:val="24"/>
        </w:rPr>
        <w:t xml:space="preserve">Projekt </w:t>
      </w:r>
      <w:r w:rsidR="0023233B" w:rsidRPr="005A111A">
        <w:rPr>
          <w:rFonts w:asciiTheme="minorHAnsi" w:hAnsiTheme="minorHAnsi" w:cstheme="minorHAnsi"/>
          <w:sz w:val="24"/>
          <w:szCs w:val="24"/>
        </w:rPr>
        <w:t>P</w:t>
      </w:r>
      <w:r w:rsidRPr="005A111A">
        <w:rPr>
          <w:rFonts w:asciiTheme="minorHAnsi" w:hAnsiTheme="minorHAnsi" w:cstheme="minorHAnsi"/>
          <w:sz w:val="24"/>
          <w:szCs w:val="24"/>
        </w:rPr>
        <w:t>rogramu po zakończeniu konsultacji</w:t>
      </w:r>
      <w:r w:rsidR="00A92C54" w:rsidRPr="005A111A">
        <w:rPr>
          <w:rFonts w:asciiTheme="minorHAnsi" w:hAnsiTheme="minorHAnsi" w:cstheme="minorHAnsi"/>
          <w:sz w:val="24"/>
          <w:szCs w:val="24"/>
        </w:rPr>
        <w:t>,</w:t>
      </w:r>
      <w:r w:rsidRPr="005A111A">
        <w:rPr>
          <w:rFonts w:asciiTheme="minorHAnsi" w:hAnsiTheme="minorHAnsi" w:cstheme="minorHAnsi"/>
          <w:sz w:val="24"/>
          <w:szCs w:val="24"/>
        </w:rPr>
        <w:t xml:space="preserve"> o których mowa w ust. 2 został przedłożony </w:t>
      </w:r>
      <w:r w:rsidR="001931C9" w:rsidRPr="005A111A">
        <w:rPr>
          <w:rFonts w:asciiTheme="minorHAnsi" w:hAnsiTheme="minorHAnsi" w:cstheme="minorHAnsi"/>
          <w:sz w:val="24"/>
          <w:szCs w:val="24"/>
        </w:rPr>
        <w:t>Radzie Gminy Stare Pole do uchwalenia.</w:t>
      </w:r>
    </w:p>
    <w:p w14:paraId="509D8DB6" w14:textId="0997E5AF" w:rsidR="000F6FCF" w:rsidRPr="002E0187" w:rsidRDefault="000F6FCF" w:rsidP="00A050D4">
      <w:pPr>
        <w:spacing w:before="24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 xml:space="preserve">ROZDZIAŁ </w:t>
      </w:r>
      <w:r w:rsidR="001931C9" w:rsidRPr="002E0187">
        <w:rPr>
          <w:rFonts w:asciiTheme="minorHAnsi" w:hAnsiTheme="minorHAnsi" w:cstheme="minorHAnsi"/>
          <w:b/>
          <w:sz w:val="24"/>
          <w:szCs w:val="24"/>
        </w:rPr>
        <w:t>X</w:t>
      </w:r>
    </w:p>
    <w:p w14:paraId="1D8E1862" w14:textId="0E0466C9" w:rsidR="00C235E4" w:rsidRPr="002E0187" w:rsidRDefault="000F6FCF" w:rsidP="00A050D4">
      <w:pPr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E0187">
        <w:rPr>
          <w:rFonts w:asciiTheme="minorHAnsi" w:hAnsiTheme="minorHAnsi" w:cstheme="minorHAnsi"/>
          <w:b/>
          <w:sz w:val="24"/>
          <w:szCs w:val="24"/>
        </w:rPr>
        <w:t xml:space="preserve">TRYB POWOŁYWANIA I ZASADY DZIAŁANIA KOMISJI KONKURSOWYCH DO OPINIOWANIA OFERT  </w:t>
      </w:r>
      <w:r w:rsidR="00762282" w:rsidRPr="002E018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E0187">
        <w:rPr>
          <w:rFonts w:asciiTheme="minorHAnsi" w:hAnsiTheme="minorHAnsi" w:cstheme="minorHAnsi"/>
          <w:b/>
          <w:sz w:val="24"/>
          <w:szCs w:val="24"/>
        </w:rPr>
        <w:t>W OTWARTYCH KONKURSACH OFERT</w:t>
      </w:r>
    </w:p>
    <w:p w14:paraId="4E368C97" w14:textId="1B934B47" w:rsidR="00EC4F76" w:rsidRPr="005A111A" w:rsidRDefault="00C235E4" w:rsidP="00A050D4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 xml:space="preserve">W celu zaopiniowania ofert </w:t>
      </w:r>
      <w:r w:rsidR="00A92C54" w:rsidRPr="005A111A">
        <w:rPr>
          <w:rFonts w:asciiTheme="minorHAnsi" w:hAnsiTheme="minorHAnsi" w:cstheme="minorHAnsi"/>
          <w:bCs/>
          <w:sz w:val="24"/>
          <w:szCs w:val="24"/>
        </w:rPr>
        <w:t>na realizację zadań publicznych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złożonych przez </w:t>
      </w:r>
      <w:r w:rsidR="0064388D" w:rsidRPr="005A111A">
        <w:rPr>
          <w:rFonts w:asciiTheme="minorHAnsi" w:hAnsiTheme="minorHAnsi" w:cstheme="minorHAnsi"/>
          <w:bCs/>
          <w:sz w:val="24"/>
          <w:szCs w:val="24"/>
        </w:rPr>
        <w:t>organizacje</w:t>
      </w:r>
      <w:r w:rsidR="00C25BF7" w:rsidRPr="005A111A">
        <w:rPr>
          <w:rFonts w:asciiTheme="minorHAnsi" w:hAnsiTheme="minorHAnsi" w:cstheme="minorHAnsi"/>
          <w:bCs/>
          <w:sz w:val="24"/>
          <w:szCs w:val="24"/>
        </w:rPr>
        <w:t xml:space="preserve"> pozarządowe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, Wójt powołuje zarządzeniem </w:t>
      </w:r>
      <w:r w:rsidR="00EC4F76" w:rsidRPr="005A111A">
        <w:rPr>
          <w:rFonts w:asciiTheme="minorHAnsi" w:hAnsiTheme="minorHAnsi" w:cstheme="minorHAnsi"/>
          <w:bCs/>
          <w:sz w:val="24"/>
          <w:szCs w:val="24"/>
        </w:rPr>
        <w:t>komisję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oraz zatwierdza Regulamin Pracy Komisji.</w:t>
      </w:r>
    </w:p>
    <w:p w14:paraId="73F988A2" w14:textId="64A4AAA5" w:rsidR="00C235E4" w:rsidRPr="005A111A" w:rsidRDefault="00C235E4" w:rsidP="00A050D4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>W skład komisji wchodzą:</w:t>
      </w:r>
    </w:p>
    <w:p w14:paraId="480B1989" w14:textId="7B236C28" w:rsidR="00C235E4" w:rsidRPr="005A111A" w:rsidRDefault="00C235E4" w:rsidP="00A050D4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>3 pracowników Urzędu Gminy Stare Pole</w:t>
      </w:r>
      <w:r w:rsidR="0064388D" w:rsidRPr="005A111A">
        <w:rPr>
          <w:rFonts w:asciiTheme="minorHAnsi" w:hAnsiTheme="minorHAnsi" w:cstheme="minorHAnsi"/>
          <w:bCs/>
          <w:sz w:val="24"/>
          <w:szCs w:val="24"/>
        </w:rPr>
        <w:t>;</w:t>
      </w:r>
    </w:p>
    <w:p w14:paraId="595D78C5" w14:textId="663EE636" w:rsidR="00ED2FA5" w:rsidRPr="005A111A" w:rsidRDefault="00C235E4" w:rsidP="00A050D4">
      <w:pPr>
        <w:pStyle w:val="Akapitzlist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 xml:space="preserve">1 osoba </w:t>
      </w:r>
      <w:r w:rsidR="00173F82" w:rsidRPr="005A111A">
        <w:rPr>
          <w:rFonts w:asciiTheme="minorHAnsi" w:hAnsiTheme="minorHAnsi" w:cstheme="minorHAnsi"/>
          <w:bCs/>
          <w:sz w:val="24"/>
          <w:szCs w:val="24"/>
        </w:rPr>
        <w:t xml:space="preserve">wylosowana z grona osób </w:t>
      </w:r>
      <w:r w:rsidRPr="005A111A">
        <w:rPr>
          <w:rFonts w:asciiTheme="minorHAnsi" w:hAnsiTheme="minorHAnsi" w:cstheme="minorHAnsi"/>
          <w:bCs/>
          <w:sz w:val="24"/>
          <w:szCs w:val="24"/>
        </w:rPr>
        <w:t>wskazan</w:t>
      </w:r>
      <w:r w:rsidR="00173F82" w:rsidRPr="005A111A">
        <w:rPr>
          <w:rFonts w:asciiTheme="minorHAnsi" w:hAnsiTheme="minorHAnsi" w:cstheme="minorHAnsi"/>
          <w:bCs/>
          <w:sz w:val="24"/>
          <w:szCs w:val="24"/>
        </w:rPr>
        <w:t>ych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przez organizacje</w:t>
      </w:r>
      <w:r w:rsidR="00C25BF7" w:rsidRPr="005A111A">
        <w:rPr>
          <w:rFonts w:asciiTheme="minorHAnsi" w:hAnsiTheme="minorHAnsi" w:cstheme="minorHAnsi"/>
          <w:bCs/>
          <w:sz w:val="24"/>
          <w:szCs w:val="24"/>
        </w:rPr>
        <w:t xml:space="preserve"> pozarządowe</w:t>
      </w:r>
      <w:r w:rsidR="0064388D" w:rsidRPr="005A111A">
        <w:rPr>
          <w:rFonts w:asciiTheme="minorHAnsi" w:hAnsiTheme="minorHAnsi" w:cstheme="minorHAnsi"/>
          <w:bCs/>
          <w:sz w:val="24"/>
          <w:szCs w:val="24"/>
        </w:rPr>
        <w:t>.</w:t>
      </w:r>
    </w:p>
    <w:p w14:paraId="5540400C" w14:textId="648EDBB9" w:rsidR="00C235E4" w:rsidRPr="005A111A" w:rsidRDefault="00C235E4" w:rsidP="00A050D4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>Komisja może działać bez udziału osoby wskazanej przez organizacje</w:t>
      </w:r>
      <w:r w:rsidR="00C25BF7" w:rsidRPr="005A111A">
        <w:rPr>
          <w:rFonts w:asciiTheme="minorHAnsi" w:hAnsiTheme="minorHAnsi" w:cstheme="minorHAnsi"/>
          <w:bCs/>
          <w:sz w:val="24"/>
          <w:szCs w:val="24"/>
        </w:rPr>
        <w:t xml:space="preserve"> pozarządowe</w:t>
      </w:r>
      <w:r w:rsidRPr="005A111A">
        <w:rPr>
          <w:rFonts w:asciiTheme="minorHAnsi" w:hAnsiTheme="minorHAnsi" w:cstheme="minorHAnsi"/>
          <w:bCs/>
          <w:sz w:val="24"/>
          <w:szCs w:val="24"/>
        </w:rPr>
        <w:t>, jeżeli:</w:t>
      </w:r>
    </w:p>
    <w:p w14:paraId="52AE5B81" w14:textId="1CCD9337" w:rsidR="00ED2FA5" w:rsidRPr="005A111A" w:rsidRDefault="00C235E4" w:rsidP="00A050D4">
      <w:pPr>
        <w:pStyle w:val="Akapitzlist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>żadna organizacja</w:t>
      </w:r>
      <w:r w:rsidR="00C25BF7" w:rsidRPr="005A111A">
        <w:rPr>
          <w:rFonts w:asciiTheme="minorHAnsi" w:hAnsiTheme="minorHAnsi" w:cstheme="minorHAnsi"/>
          <w:bCs/>
          <w:sz w:val="24"/>
          <w:szCs w:val="24"/>
        </w:rPr>
        <w:t xml:space="preserve"> pozarządowa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nie wskaże </w:t>
      </w:r>
      <w:r w:rsidR="00ED2FA5" w:rsidRPr="005A111A">
        <w:rPr>
          <w:rFonts w:asciiTheme="minorHAnsi" w:hAnsiTheme="minorHAnsi" w:cstheme="minorHAnsi"/>
          <w:bCs/>
          <w:sz w:val="24"/>
          <w:szCs w:val="24"/>
        </w:rPr>
        <w:t>kandydatów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do składu komisji lub</w:t>
      </w:r>
    </w:p>
    <w:p w14:paraId="1CE5F796" w14:textId="58AFBCA1" w:rsidR="00C235E4" w:rsidRPr="005A111A" w:rsidRDefault="00173F82" w:rsidP="00A050D4">
      <w:pPr>
        <w:pStyle w:val="Akapitzlist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>powołana</w:t>
      </w:r>
      <w:r w:rsidR="00C235E4" w:rsidRPr="005A111A">
        <w:rPr>
          <w:rFonts w:asciiTheme="minorHAnsi" w:hAnsiTheme="minorHAnsi" w:cstheme="minorHAnsi"/>
          <w:bCs/>
          <w:sz w:val="24"/>
          <w:szCs w:val="24"/>
        </w:rPr>
        <w:t xml:space="preserve"> osob</w:t>
      </w:r>
      <w:r w:rsidR="00ED2FA5" w:rsidRPr="005A111A">
        <w:rPr>
          <w:rFonts w:asciiTheme="minorHAnsi" w:hAnsiTheme="minorHAnsi" w:cstheme="minorHAnsi"/>
          <w:bCs/>
          <w:sz w:val="24"/>
          <w:szCs w:val="24"/>
        </w:rPr>
        <w:t>a</w:t>
      </w:r>
      <w:r w:rsidR="00C235E4" w:rsidRPr="005A111A">
        <w:rPr>
          <w:rFonts w:asciiTheme="minorHAnsi" w:hAnsiTheme="minorHAnsi" w:cstheme="minorHAnsi"/>
          <w:bCs/>
          <w:sz w:val="24"/>
          <w:szCs w:val="24"/>
        </w:rPr>
        <w:t xml:space="preserve"> nie we</w:t>
      </w:r>
      <w:r w:rsidR="00ED2FA5" w:rsidRPr="005A111A">
        <w:rPr>
          <w:rFonts w:asciiTheme="minorHAnsi" w:hAnsiTheme="minorHAnsi" w:cstheme="minorHAnsi"/>
          <w:bCs/>
          <w:sz w:val="24"/>
          <w:szCs w:val="24"/>
        </w:rPr>
        <w:t>ź</w:t>
      </w:r>
      <w:r w:rsidR="00C235E4" w:rsidRPr="005A111A">
        <w:rPr>
          <w:rFonts w:asciiTheme="minorHAnsi" w:hAnsiTheme="minorHAnsi" w:cstheme="minorHAnsi"/>
          <w:bCs/>
          <w:sz w:val="24"/>
          <w:szCs w:val="24"/>
        </w:rPr>
        <w:t>m</w:t>
      </w:r>
      <w:r w:rsidR="00ED2FA5" w:rsidRPr="005A111A">
        <w:rPr>
          <w:rFonts w:asciiTheme="minorHAnsi" w:hAnsiTheme="minorHAnsi" w:cstheme="minorHAnsi"/>
          <w:bCs/>
          <w:sz w:val="24"/>
          <w:szCs w:val="24"/>
        </w:rPr>
        <w:t>ie</w:t>
      </w:r>
      <w:r w:rsidR="00C235E4" w:rsidRPr="005A111A">
        <w:rPr>
          <w:rFonts w:asciiTheme="minorHAnsi" w:hAnsiTheme="minorHAnsi" w:cstheme="minorHAnsi"/>
          <w:bCs/>
          <w:sz w:val="24"/>
          <w:szCs w:val="24"/>
        </w:rPr>
        <w:t xml:space="preserve"> udziału w pracach komisji, lub</w:t>
      </w:r>
    </w:p>
    <w:p w14:paraId="3D57E632" w14:textId="178001DD" w:rsidR="00C235E4" w:rsidRPr="005A111A" w:rsidRDefault="00C235E4" w:rsidP="00A050D4">
      <w:pPr>
        <w:pStyle w:val="Akapitzlist"/>
        <w:numPr>
          <w:ilvl w:val="0"/>
          <w:numId w:val="25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>powołan</w:t>
      </w:r>
      <w:r w:rsidR="00ED2FA5" w:rsidRPr="005A111A">
        <w:rPr>
          <w:rFonts w:asciiTheme="minorHAnsi" w:hAnsiTheme="minorHAnsi" w:cstheme="minorHAnsi"/>
          <w:bCs/>
          <w:sz w:val="24"/>
          <w:szCs w:val="24"/>
        </w:rPr>
        <w:t>a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w skład komisji osob</w:t>
      </w:r>
      <w:r w:rsidR="00ED2FA5" w:rsidRPr="005A111A">
        <w:rPr>
          <w:rFonts w:asciiTheme="minorHAnsi" w:hAnsiTheme="minorHAnsi" w:cstheme="minorHAnsi"/>
          <w:bCs/>
          <w:sz w:val="24"/>
          <w:szCs w:val="24"/>
        </w:rPr>
        <w:t>a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podlega wyłączeniu na podstawie art. 15 ust. 2d lub art. 15 ust. 2f </w:t>
      </w:r>
      <w:r w:rsidR="0064388D" w:rsidRPr="005A111A">
        <w:rPr>
          <w:rFonts w:asciiTheme="minorHAnsi" w:hAnsiTheme="minorHAnsi" w:cstheme="minorHAnsi"/>
          <w:bCs/>
          <w:sz w:val="24"/>
          <w:szCs w:val="24"/>
        </w:rPr>
        <w:t>u</w:t>
      </w:r>
      <w:r w:rsidRPr="005A111A">
        <w:rPr>
          <w:rFonts w:asciiTheme="minorHAnsi" w:hAnsiTheme="minorHAnsi" w:cstheme="minorHAnsi"/>
          <w:bCs/>
          <w:sz w:val="24"/>
          <w:szCs w:val="24"/>
        </w:rPr>
        <w:t>stawy.</w:t>
      </w:r>
    </w:p>
    <w:p w14:paraId="7A3DA78E" w14:textId="7797E37D" w:rsidR="00EC4F76" w:rsidRPr="005A111A" w:rsidRDefault="00ED2FA5" w:rsidP="00A050D4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>W</w:t>
      </w:r>
      <w:r w:rsidR="00C235E4" w:rsidRPr="005A111A">
        <w:rPr>
          <w:rFonts w:asciiTheme="minorHAnsi" w:hAnsiTheme="minorHAnsi" w:cstheme="minorHAnsi"/>
          <w:bCs/>
          <w:sz w:val="24"/>
          <w:szCs w:val="24"/>
        </w:rPr>
        <w:t xml:space="preserve"> pracach komisji mogą uczestniczyć także w roli doradców fachowych osoby ze specjalistyczną wiedzą w dziedzinie obejmującej zakres zadań publicznych, których konkurs dotyczy.</w:t>
      </w:r>
    </w:p>
    <w:p w14:paraId="7B1E206F" w14:textId="11B2B4C6" w:rsidR="00EC4F76" w:rsidRPr="005A111A" w:rsidRDefault="00C235E4" w:rsidP="00A050D4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 xml:space="preserve">W pracach </w:t>
      </w:r>
      <w:r w:rsidR="0064388D" w:rsidRPr="005A111A">
        <w:rPr>
          <w:rFonts w:asciiTheme="minorHAnsi" w:hAnsiTheme="minorHAnsi" w:cstheme="minorHAnsi"/>
          <w:bCs/>
          <w:sz w:val="24"/>
          <w:szCs w:val="24"/>
        </w:rPr>
        <w:t>komisji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 nie mogą brać udziału osoby reprezentujące organizacje</w:t>
      </w:r>
      <w:r w:rsidR="00C25BF7" w:rsidRPr="005A111A">
        <w:rPr>
          <w:rFonts w:asciiTheme="minorHAnsi" w:hAnsiTheme="minorHAnsi" w:cstheme="minorHAnsi"/>
          <w:bCs/>
          <w:sz w:val="24"/>
          <w:szCs w:val="24"/>
        </w:rPr>
        <w:t xml:space="preserve"> pozarządow</w:t>
      </w:r>
      <w:r w:rsidR="00FE1211" w:rsidRPr="005A111A">
        <w:rPr>
          <w:rFonts w:asciiTheme="minorHAnsi" w:hAnsiTheme="minorHAnsi" w:cstheme="minorHAnsi"/>
          <w:bCs/>
          <w:sz w:val="24"/>
          <w:szCs w:val="24"/>
        </w:rPr>
        <w:t>e</w:t>
      </w:r>
      <w:r w:rsidRPr="005A111A">
        <w:rPr>
          <w:rFonts w:asciiTheme="minorHAnsi" w:hAnsiTheme="minorHAnsi" w:cstheme="minorHAnsi"/>
          <w:bCs/>
          <w:sz w:val="24"/>
          <w:szCs w:val="24"/>
        </w:rPr>
        <w:t xml:space="preserve">, biorące udział </w:t>
      </w:r>
      <w:r w:rsidR="0064388D" w:rsidRPr="005A111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5A111A">
        <w:rPr>
          <w:rFonts w:asciiTheme="minorHAnsi" w:hAnsiTheme="minorHAnsi" w:cstheme="minorHAnsi"/>
          <w:bCs/>
          <w:sz w:val="24"/>
          <w:szCs w:val="24"/>
        </w:rPr>
        <w:t>w konkursie</w:t>
      </w:r>
      <w:r w:rsidR="00BC5F46" w:rsidRPr="005A111A">
        <w:rPr>
          <w:rFonts w:asciiTheme="minorHAnsi" w:hAnsiTheme="minorHAnsi" w:cstheme="minorHAnsi"/>
          <w:bCs/>
          <w:sz w:val="24"/>
          <w:szCs w:val="24"/>
        </w:rPr>
        <w:t xml:space="preserve"> oraz </w:t>
      </w:r>
      <w:r w:rsidR="00834384" w:rsidRPr="005A111A">
        <w:rPr>
          <w:rFonts w:asciiTheme="minorHAnsi" w:hAnsiTheme="minorHAnsi" w:cstheme="minorHAnsi"/>
          <w:bCs/>
          <w:sz w:val="24"/>
          <w:szCs w:val="24"/>
        </w:rPr>
        <w:t xml:space="preserve">osoby, do których stosuje się przepisy ustawy z dnia </w:t>
      </w:r>
      <w:r w:rsidR="003C092A">
        <w:rPr>
          <w:rFonts w:asciiTheme="minorHAnsi" w:hAnsiTheme="minorHAnsi" w:cstheme="minorHAnsi"/>
          <w:bCs/>
          <w:sz w:val="24"/>
          <w:szCs w:val="24"/>
        </w:rPr>
        <w:br/>
      </w:r>
      <w:r w:rsidR="00834384" w:rsidRPr="005A111A">
        <w:rPr>
          <w:rFonts w:asciiTheme="minorHAnsi" w:hAnsiTheme="minorHAnsi" w:cstheme="minorHAnsi"/>
          <w:bCs/>
          <w:sz w:val="24"/>
          <w:szCs w:val="24"/>
        </w:rPr>
        <w:t xml:space="preserve">14 czerwca 1960r. – Kodeks postępowania administracyjnego (Dz. U. z </w:t>
      </w:r>
      <w:r w:rsidR="00173DA7">
        <w:rPr>
          <w:rFonts w:asciiTheme="minorHAnsi" w:hAnsiTheme="minorHAnsi" w:cstheme="minorHAnsi"/>
          <w:bCs/>
          <w:sz w:val="24"/>
          <w:szCs w:val="24"/>
        </w:rPr>
        <w:t>202</w:t>
      </w:r>
      <w:r w:rsidR="001F7F7A">
        <w:rPr>
          <w:rFonts w:asciiTheme="minorHAnsi" w:hAnsiTheme="minorHAnsi" w:cstheme="minorHAnsi"/>
          <w:bCs/>
          <w:sz w:val="24"/>
          <w:szCs w:val="24"/>
        </w:rPr>
        <w:t xml:space="preserve">1 </w:t>
      </w:r>
      <w:r w:rsidR="00173DA7">
        <w:rPr>
          <w:rFonts w:asciiTheme="minorHAnsi" w:hAnsiTheme="minorHAnsi" w:cstheme="minorHAnsi"/>
          <w:bCs/>
          <w:sz w:val="24"/>
          <w:szCs w:val="24"/>
        </w:rPr>
        <w:t xml:space="preserve">r. poz. </w:t>
      </w:r>
      <w:r w:rsidR="001F7F7A">
        <w:rPr>
          <w:rFonts w:asciiTheme="minorHAnsi" w:hAnsiTheme="minorHAnsi" w:cstheme="minorHAnsi"/>
          <w:bCs/>
          <w:sz w:val="24"/>
          <w:szCs w:val="24"/>
        </w:rPr>
        <w:t>735</w:t>
      </w:r>
      <w:r w:rsidR="00834384" w:rsidRPr="005A111A">
        <w:rPr>
          <w:rFonts w:asciiTheme="minorHAnsi" w:hAnsiTheme="minorHAnsi" w:cstheme="minorHAnsi"/>
          <w:bCs/>
          <w:sz w:val="24"/>
          <w:szCs w:val="24"/>
        </w:rPr>
        <w:t>) dotyczące wyłączenia pracownika.</w:t>
      </w:r>
    </w:p>
    <w:p w14:paraId="4F47BC43" w14:textId="35586B58" w:rsidR="00ED2FA5" w:rsidRPr="005A111A" w:rsidRDefault="00ED2FA5" w:rsidP="00A050D4">
      <w:pPr>
        <w:pStyle w:val="Akapitzlist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5A111A">
        <w:rPr>
          <w:rFonts w:asciiTheme="minorHAnsi" w:hAnsiTheme="minorHAnsi" w:cstheme="minorHAnsi"/>
          <w:bCs/>
          <w:sz w:val="24"/>
          <w:szCs w:val="24"/>
        </w:rPr>
        <w:t>Komisja działa nieodpłatnie.</w:t>
      </w:r>
    </w:p>
    <w:p w14:paraId="1B82B0A5" w14:textId="77777777" w:rsidR="00A73460" w:rsidRPr="005A111A" w:rsidRDefault="00A73460" w:rsidP="00A050D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27C0FD4" w14:textId="4BB8D2F2" w:rsidR="008E0EA5" w:rsidRPr="005A111A" w:rsidRDefault="008E0EA5" w:rsidP="00A050D4">
      <w:pPr>
        <w:tabs>
          <w:tab w:val="left" w:pos="5084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8E0EA5" w:rsidRPr="005A111A" w:rsidSect="00B60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7E789" w14:textId="77777777" w:rsidR="00502A2E" w:rsidRDefault="00502A2E" w:rsidP="00A73460">
      <w:r>
        <w:separator/>
      </w:r>
    </w:p>
  </w:endnote>
  <w:endnote w:type="continuationSeparator" w:id="0">
    <w:p w14:paraId="02184282" w14:textId="77777777" w:rsidR="00502A2E" w:rsidRDefault="00502A2E" w:rsidP="00A7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5C40" w14:textId="77777777" w:rsidR="001F7F7A" w:rsidRDefault="001F7F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9504066"/>
      <w:docPartObj>
        <w:docPartGallery w:val="Page Numbers (Bottom of Page)"/>
        <w:docPartUnique/>
      </w:docPartObj>
    </w:sdtPr>
    <w:sdtEndPr/>
    <w:sdtContent>
      <w:p w14:paraId="7A8542D5" w14:textId="77777777" w:rsidR="00A050D4" w:rsidRDefault="00A050D4">
        <w:pPr>
          <w:pStyle w:val="Stopka"/>
          <w:jc w:val="center"/>
        </w:pPr>
      </w:p>
      <w:p w14:paraId="7697A38C" w14:textId="326A2673" w:rsidR="00A050D4" w:rsidRDefault="00502A2E">
        <w:pPr>
          <w:pStyle w:val="Stopka"/>
          <w:jc w:val="center"/>
        </w:pPr>
        <w:r>
          <w:pict w14:anchorId="2D51D588">
            <v:rect id="_x0000_i1025" style="width:0;height:1.5pt" o:hralign="center" o:hrstd="t" o:hr="t" fillcolor="#a0a0a0" stroked="f"/>
          </w:pict>
        </w:r>
      </w:p>
      <w:p w14:paraId="52E0F89C" w14:textId="6561DE3C" w:rsidR="00840B9F" w:rsidRDefault="00840B9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13279" w14:textId="77777777" w:rsidR="00840B9F" w:rsidRDefault="00840B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57720" w14:textId="77777777" w:rsidR="001F7F7A" w:rsidRDefault="001F7F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D6B1E" w14:textId="77777777" w:rsidR="00502A2E" w:rsidRDefault="00502A2E" w:rsidP="00A73460">
      <w:r>
        <w:separator/>
      </w:r>
    </w:p>
  </w:footnote>
  <w:footnote w:type="continuationSeparator" w:id="0">
    <w:p w14:paraId="76FEA009" w14:textId="77777777" w:rsidR="00502A2E" w:rsidRDefault="00502A2E" w:rsidP="00A73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A580" w14:textId="21A866D5" w:rsidR="001F7F7A" w:rsidRDefault="001F7F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C876" w14:textId="547DBC10" w:rsidR="001F7F7A" w:rsidRDefault="001F7F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DF10" w14:textId="680EFA62" w:rsidR="001F7F7A" w:rsidRDefault="001F7F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4F09"/>
    <w:multiLevelType w:val="hybridMultilevel"/>
    <w:tmpl w:val="BE486FF8"/>
    <w:lvl w:ilvl="0" w:tplc="5572573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D0E066F"/>
    <w:multiLevelType w:val="hybridMultilevel"/>
    <w:tmpl w:val="D87EF4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0EEE32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CC60FD"/>
    <w:multiLevelType w:val="hybridMultilevel"/>
    <w:tmpl w:val="09C41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37335"/>
    <w:multiLevelType w:val="hybridMultilevel"/>
    <w:tmpl w:val="FD565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20BD9"/>
    <w:multiLevelType w:val="hybridMultilevel"/>
    <w:tmpl w:val="2C123B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A72B46"/>
    <w:multiLevelType w:val="hybridMultilevel"/>
    <w:tmpl w:val="D160F1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F6C84"/>
    <w:multiLevelType w:val="singleLevel"/>
    <w:tmpl w:val="0D444B3A"/>
    <w:lvl w:ilvl="0">
      <w:start w:val="1"/>
      <w:numFmt w:val="decimal"/>
      <w:lvlText w:val="%1)"/>
      <w:legacy w:legacy="1" w:legacySpace="0" w:legacyIndent="346"/>
      <w:lvlJc w:val="left"/>
      <w:rPr>
        <w:rFonts w:ascii="Calibri" w:eastAsia="Times New Roman" w:hAnsi="Calibri" w:cs="Calibri" w:hint="default"/>
      </w:rPr>
    </w:lvl>
  </w:abstractNum>
  <w:abstractNum w:abstractNumId="7" w15:restartNumberingAfterBreak="0">
    <w:nsid w:val="18F1154F"/>
    <w:multiLevelType w:val="singleLevel"/>
    <w:tmpl w:val="B33A38D4"/>
    <w:lvl w:ilvl="0">
      <w:start w:val="1"/>
      <w:numFmt w:val="decimal"/>
      <w:lvlText w:val="%1)"/>
      <w:legacy w:legacy="1" w:legacySpace="0" w:legacyIndent="349"/>
      <w:lvlJc w:val="left"/>
      <w:rPr>
        <w:rFonts w:ascii="Calibri" w:hAnsi="Calibri" w:cs="Calibri" w:hint="default"/>
      </w:rPr>
    </w:lvl>
  </w:abstractNum>
  <w:abstractNum w:abstractNumId="8" w15:restartNumberingAfterBreak="0">
    <w:nsid w:val="1BD91A5C"/>
    <w:multiLevelType w:val="singleLevel"/>
    <w:tmpl w:val="E7E013A0"/>
    <w:lvl w:ilvl="0">
      <w:start w:val="1"/>
      <w:numFmt w:val="decimal"/>
      <w:lvlText w:val="%1)"/>
      <w:legacy w:legacy="1" w:legacySpace="0" w:legacyIndent="335"/>
      <w:lvlJc w:val="left"/>
      <w:rPr>
        <w:rFonts w:ascii="Calibri" w:hAnsi="Calibri" w:cs="Calibri" w:hint="default"/>
      </w:rPr>
    </w:lvl>
  </w:abstractNum>
  <w:abstractNum w:abstractNumId="9" w15:restartNumberingAfterBreak="0">
    <w:nsid w:val="2B5052BF"/>
    <w:multiLevelType w:val="hybridMultilevel"/>
    <w:tmpl w:val="75328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E1E28"/>
    <w:multiLevelType w:val="hybridMultilevel"/>
    <w:tmpl w:val="E020E3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4207F"/>
    <w:multiLevelType w:val="hybridMultilevel"/>
    <w:tmpl w:val="B16E72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65665B"/>
    <w:multiLevelType w:val="singleLevel"/>
    <w:tmpl w:val="2848D85E"/>
    <w:lvl w:ilvl="0">
      <w:start w:val="1"/>
      <w:numFmt w:val="decimal"/>
      <w:lvlText w:val="%1."/>
      <w:legacy w:legacy="1" w:legacySpace="0" w:legacyIndent="338"/>
      <w:lvlJc w:val="left"/>
      <w:rPr>
        <w:rFonts w:ascii="Calibri" w:hAnsi="Calibri" w:cs="Calibri" w:hint="default"/>
      </w:rPr>
    </w:lvl>
  </w:abstractNum>
  <w:abstractNum w:abstractNumId="13" w15:restartNumberingAfterBreak="0">
    <w:nsid w:val="35AE1846"/>
    <w:multiLevelType w:val="hybridMultilevel"/>
    <w:tmpl w:val="F3C42AF4"/>
    <w:lvl w:ilvl="0" w:tplc="B33A38D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462EA"/>
    <w:multiLevelType w:val="hybridMultilevel"/>
    <w:tmpl w:val="0088A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D0FC3"/>
    <w:multiLevelType w:val="singleLevel"/>
    <w:tmpl w:val="B08EB3BA"/>
    <w:lvl w:ilvl="0">
      <w:start w:val="1"/>
      <w:numFmt w:val="decimal"/>
      <w:lvlText w:val="%1."/>
      <w:legacy w:legacy="1" w:legacySpace="0" w:legacyIndent="346"/>
      <w:lvlJc w:val="left"/>
      <w:rPr>
        <w:rFonts w:ascii="Calibri" w:hAnsi="Calibri" w:cs="Calibri" w:hint="default"/>
      </w:rPr>
    </w:lvl>
  </w:abstractNum>
  <w:abstractNum w:abstractNumId="16" w15:restartNumberingAfterBreak="0">
    <w:nsid w:val="4AE16807"/>
    <w:multiLevelType w:val="hybridMultilevel"/>
    <w:tmpl w:val="2FEA83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2D2CC9"/>
    <w:multiLevelType w:val="hybridMultilevel"/>
    <w:tmpl w:val="A886C5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0B6243D"/>
    <w:multiLevelType w:val="hybridMultilevel"/>
    <w:tmpl w:val="92DA1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C125A5"/>
    <w:multiLevelType w:val="hybridMultilevel"/>
    <w:tmpl w:val="C486D7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9149BD"/>
    <w:multiLevelType w:val="singleLevel"/>
    <w:tmpl w:val="6A641B54"/>
    <w:lvl w:ilvl="0">
      <w:start w:val="1"/>
      <w:numFmt w:val="decimal"/>
      <w:lvlText w:val="%1)"/>
      <w:legacy w:legacy="1" w:legacySpace="0" w:legacyIndent="339"/>
      <w:lvlJc w:val="left"/>
      <w:rPr>
        <w:rFonts w:ascii="Calibri" w:hAnsi="Calibri" w:cs="Calibri" w:hint="default"/>
      </w:rPr>
    </w:lvl>
  </w:abstractNum>
  <w:abstractNum w:abstractNumId="21" w15:restartNumberingAfterBreak="0">
    <w:nsid w:val="60740AA0"/>
    <w:multiLevelType w:val="hybridMultilevel"/>
    <w:tmpl w:val="884E99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985108"/>
    <w:multiLevelType w:val="hybridMultilevel"/>
    <w:tmpl w:val="626C6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834E3"/>
    <w:multiLevelType w:val="hybridMultilevel"/>
    <w:tmpl w:val="612C5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9C1F0D"/>
    <w:multiLevelType w:val="hybridMultilevel"/>
    <w:tmpl w:val="68E0CB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C5407C"/>
    <w:multiLevelType w:val="hybridMultilevel"/>
    <w:tmpl w:val="27625E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386982"/>
    <w:multiLevelType w:val="hybridMultilevel"/>
    <w:tmpl w:val="CDAE30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60C9E"/>
    <w:multiLevelType w:val="hybridMultilevel"/>
    <w:tmpl w:val="9126EA34"/>
    <w:lvl w:ilvl="0" w:tplc="B33A38D4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394D9F"/>
    <w:multiLevelType w:val="hybridMultilevel"/>
    <w:tmpl w:val="3C0C10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8"/>
  </w:num>
  <w:num w:numId="3">
    <w:abstractNumId w:val="17"/>
  </w:num>
  <w:num w:numId="4">
    <w:abstractNumId w:val="11"/>
  </w:num>
  <w:num w:numId="5">
    <w:abstractNumId w:val="1"/>
  </w:num>
  <w:num w:numId="6">
    <w:abstractNumId w:val="23"/>
  </w:num>
  <w:num w:numId="7">
    <w:abstractNumId w:val="12"/>
  </w:num>
  <w:num w:numId="8">
    <w:abstractNumId w:val="20"/>
  </w:num>
  <w:num w:numId="9">
    <w:abstractNumId w:val="20"/>
    <w:lvlOverride w:ilvl="0">
      <w:lvl w:ilvl="0">
        <w:start w:val="1"/>
        <w:numFmt w:val="decimal"/>
        <w:lvlText w:val="%1)"/>
        <w:legacy w:legacy="1" w:legacySpace="0" w:legacyIndent="338"/>
        <w:lvlJc w:val="left"/>
        <w:rPr>
          <w:rFonts w:asciiTheme="minorHAnsi" w:hAnsiTheme="minorHAnsi" w:cstheme="minorHAnsi" w:hint="default"/>
        </w:rPr>
      </w:lvl>
    </w:lvlOverride>
  </w:num>
  <w:num w:numId="10">
    <w:abstractNumId w:val="15"/>
  </w:num>
  <w:num w:numId="11">
    <w:abstractNumId w:val="8"/>
  </w:num>
  <w:num w:numId="12">
    <w:abstractNumId w:val="7"/>
  </w:num>
  <w:num w:numId="13">
    <w:abstractNumId w:val="0"/>
  </w:num>
  <w:num w:numId="14">
    <w:abstractNumId w:val="10"/>
  </w:num>
  <w:num w:numId="15">
    <w:abstractNumId w:val="6"/>
  </w:num>
  <w:num w:numId="16">
    <w:abstractNumId w:val="24"/>
  </w:num>
  <w:num w:numId="17">
    <w:abstractNumId w:val="21"/>
  </w:num>
  <w:num w:numId="18">
    <w:abstractNumId w:val="16"/>
  </w:num>
  <w:num w:numId="19">
    <w:abstractNumId w:val="13"/>
  </w:num>
  <w:num w:numId="20">
    <w:abstractNumId w:val="14"/>
  </w:num>
  <w:num w:numId="21">
    <w:abstractNumId w:val="18"/>
  </w:num>
  <w:num w:numId="22">
    <w:abstractNumId w:val="19"/>
  </w:num>
  <w:num w:numId="23">
    <w:abstractNumId w:val="3"/>
  </w:num>
  <w:num w:numId="24">
    <w:abstractNumId w:val="22"/>
  </w:num>
  <w:num w:numId="25">
    <w:abstractNumId w:val="5"/>
  </w:num>
  <w:num w:numId="26">
    <w:abstractNumId w:val="4"/>
  </w:num>
  <w:num w:numId="27">
    <w:abstractNumId w:val="25"/>
  </w:num>
  <w:num w:numId="28">
    <w:abstractNumId w:val="26"/>
  </w:num>
  <w:num w:numId="29">
    <w:abstractNumId w:val="9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60"/>
    <w:rsid w:val="000106A5"/>
    <w:rsid w:val="00070E34"/>
    <w:rsid w:val="00080AEC"/>
    <w:rsid w:val="000A6483"/>
    <w:rsid w:val="000F6FCF"/>
    <w:rsid w:val="001024B9"/>
    <w:rsid w:val="0014015B"/>
    <w:rsid w:val="00154160"/>
    <w:rsid w:val="00173DA7"/>
    <w:rsid w:val="00173F82"/>
    <w:rsid w:val="001931C9"/>
    <w:rsid w:val="001B4C85"/>
    <w:rsid w:val="001C13F0"/>
    <w:rsid w:val="001C2D5C"/>
    <w:rsid w:val="001E71FE"/>
    <w:rsid w:val="001F7F7A"/>
    <w:rsid w:val="00212426"/>
    <w:rsid w:val="00215E58"/>
    <w:rsid w:val="0023233B"/>
    <w:rsid w:val="002578CA"/>
    <w:rsid w:val="00295055"/>
    <w:rsid w:val="0029532D"/>
    <w:rsid w:val="002D55C4"/>
    <w:rsid w:val="002E0187"/>
    <w:rsid w:val="00340925"/>
    <w:rsid w:val="003953E0"/>
    <w:rsid w:val="00395E1E"/>
    <w:rsid w:val="003A71E7"/>
    <w:rsid w:val="003B508F"/>
    <w:rsid w:val="003C092A"/>
    <w:rsid w:val="003E0CC9"/>
    <w:rsid w:val="003F4C6E"/>
    <w:rsid w:val="0041332E"/>
    <w:rsid w:val="004228DF"/>
    <w:rsid w:val="004231F0"/>
    <w:rsid w:val="00426F7C"/>
    <w:rsid w:val="0043415B"/>
    <w:rsid w:val="00442B50"/>
    <w:rsid w:val="00462863"/>
    <w:rsid w:val="00494641"/>
    <w:rsid w:val="004A10F5"/>
    <w:rsid w:val="004C028F"/>
    <w:rsid w:val="00502A2E"/>
    <w:rsid w:val="00504CBB"/>
    <w:rsid w:val="00526717"/>
    <w:rsid w:val="00544F03"/>
    <w:rsid w:val="00547814"/>
    <w:rsid w:val="005636D6"/>
    <w:rsid w:val="00583A32"/>
    <w:rsid w:val="00592B9B"/>
    <w:rsid w:val="0059630D"/>
    <w:rsid w:val="005A111A"/>
    <w:rsid w:val="005B5487"/>
    <w:rsid w:val="005C4310"/>
    <w:rsid w:val="005E3C24"/>
    <w:rsid w:val="006401A2"/>
    <w:rsid w:val="006436DA"/>
    <w:rsid w:val="0064388D"/>
    <w:rsid w:val="0066626B"/>
    <w:rsid w:val="006942F7"/>
    <w:rsid w:val="006D221A"/>
    <w:rsid w:val="006D6670"/>
    <w:rsid w:val="00711229"/>
    <w:rsid w:val="007113D1"/>
    <w:rsid w:val="00715AB2"/>
    <w:rsid w:val="00725828"/>
    <w:rsid w:val="00741BB1"/>
    <w:rsid w:val="007463E8"/>
    <w:rsid w:val="00747D90"/>
    <w:rsid w:val="00762282"/>
    <w:rsid w:val="00786480"/>
    <w:rsid w:val="00786F1D"/>
    <w:rsid w:val="007953AF"/>
    <w:rsid w:val="007A593A"/>
    <w:rsid w:val="007A7342"/>
    <w:rsid w:val="008150BD"/>
    <w:rsid w:val="00834384"/>
    <w:rsid w:val="00840B9F"/>
    <w:rsid w:val="00847CB9"/>
    <w:rsid w:val="008967D0"/>
    <w:rsid w:val="008B58B3"/>
    <w:rsid w:val="008E0EA5"/>
    <w:rsid w:val="008F0F05"/>
    <w:rsid w:val="00914BC6"/>
    <w:rsid w:val="00920029"/>
    <w:rsid w:val="00935EFE"/>
    <w:rsid w:val="00942610"/>
    <w:rsid w:val="00962409"/>
    <w:rsid w:val="009A068F"/>
    <w:rsid w:val="009D3677"/>
    <w:rsid w:val="009E0FFE"/>
    <w:rsid w:val="009E1CC4"/>
    <w:rsid w:val="00A050D4"/>
    <w:rsid w:val="00A73460"/>
    <w:rsid w:val="00A92C54"/>
    <w:rsid w:val="00AA387C"/>
    <w:rsid w:val="00AD0938"/>
    <w:rsid w:val="00B60C74"/>
    <w:rsid w:val="00B81AC7"/>
    <w:rsid w:val="00B94963"/>
    <w:rsid w:val="00BA6006"/>
    <w:rsid w:val="00BC5F46"/>
    <w:rsid w:val="00BF2769"/>
    <w:rsid w:val="00C235E4"/>
    <w:rsid w:val="00C25BF7"/>
    <w:rsid w:val="00C30DBD"/>
    <w:rsid w:val="00C74D7B"/>
    <w:rsid w:val="00C95CEF"/>
    <w:rsid w:val="00CB2508"/>
    <w:rsid w:val="00D31F77"/>
    <w:rsid w:val="00D33701"/>
    <w:rsid w:val="00D5459D"/>
    <w:rsid w:val="00D75A0A"/>
    <w:rsid w:val="00D94CB8"/>
    <w:rsid w:val="00DB12F2"/>
    <w:rsid w:val="00DB574E"/>
    <w:rsid w:val="00DD4434"/>
    <w:rsid w:val="00E46307"/>
    <w:rsid w:val="00E53B07"/>
    <w:rsid w:val="00E6711A"/>
    <w:rsid w:val="00E706EC"/>
    <w:rsid w:val="00EB0720"/>
    <w:rsid w:val="00EC4F76"/>
    <w:rsid w:val="00ED2FA5"/>
    <w:rsid w:val="00F61F9F"/>
    <w:rsid w:val="00F7401F"/>
    <w:rsid w:val="00F766CA"/>
    <w:rsid w:val="00F860DC"/>
    <w:rsid w:val="00F92676"/>
    <w:rsid w:val="00FB59ED"/>
    <w:rsid w:val="00FC30AC"/>
    <w:rsid w:val="00FD601A"/>
    <w:rsid w:val="00FE1211"/>
    <w:rsid w:val="00FF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9AA55"/>
  <w15:chartTrackingRefBased/>
  <w15:docId w15:val="{4999F8EE-A331-4C12-811E-462C0ADF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34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34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3460"/>
  </w:style>
  <w:style w:type="paragraph" w:styleId="Stopka">
    <w:name w:val="footer"/>
    <w:basedOn w:val="Normalny"/>
    <w:link w:val="StopkaZnak"/>
    <w:uiPriority w:val="99"/>
    <w:unhideWhenUsed/>
    <w:rsid w:val="00A734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460"/>
  </w:style>
  <w:style w:type="paragraph" w:styleId="Akapitzlist">
    <w:name w:val="List Paragraph"/>
    <w:basedOn w:val="Normalny"/>
    <w:uiPriority w:val="34"/>
    <w:qFormat/>
    <w:rsid w:val="00A73460"/>
    <w:pPr>
      <w:ind w:left="720"/>
      <w:contextualSpacing/>
    </w:pPr>
  </w:style>
  <w:style w:type="character" w:styleId="Odwoaniedokomentarza">
    <w:name w:val="annotation reference"/>
    <w:rsid w:val="000F6FC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F6FCF"/>
  </w:style>
  <w:style w:type="character" w:customStyle="1" w:styleId="TekstkomentarzaZnak">
    <w:name w:val="Tekst komentarza Znak"/>
    <w:basedOn w:val="Domylnaczcionkaakapitu"/>
    <w:link w:val="Tekstkomentarza"/>
    <w:rsid w:val="000F6F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6F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6FCF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36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36D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AC1DE-A58A-43DB-BB8D-C7D7E385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4</Pages>
  <Words>1210</Words>
  <Characters>7262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K.Zalewska</cp:lastModifiedBy>
  <cp:revision>24</cp:revision>
  <cp:lastPrinted>2021-07-16T08:48:00Z</cp:lastPrinted>
  <dcterms:created xsi:type="dcterms:W3CDTF">2019-07-05T09:02:00Z</dcterms:created>
  <dcterms:modified xsi:type="dcterms:W3CDTF">2021-09-15T14:44:00Z</dcterms:modified>
</cp:coreProperties>
</file>